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36BC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C94AB4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 xml:space="preserve">Государственное бюджетное  </w:t>
      </w:r>
      <w:r>
        <w:rPr>
          <w:rFonts w:ascii="Times New Roman" w:hAnsi="Times New Roman"/>
          <w:b/>
          <w:sz w:val="16"/>
          <w:szCs w:val="16"/>
        </w:rPr>
        <w:t>обще</w:t>
      </w:r>
      <w:r w:rsidRPr="00336BC0">
        <w:rPr>
          <w:rFonts w:ascii="Times New Roman" w:hAnsi="Times New Roman"/>
          <w:b/>
          <w:sz w:val="16"/>
          <w:szCs w:val="16"/>
        </w:rPr>
        <w:t xml:space="preserve">образовательное учреждение Свердловской области, </w:t>
      </w:r>
    </w:p>
    <w:p w:rsidR="00C94AB4" w:rsidRPr="0050310C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C94AB4" w:rsidRPr="00336BC0" w:rsidRDefault="00CB5EB6" w:rsidP="00C94AB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495300" cy="314325"/>
            <wp:effectExtent l="0" t="0" r="0" b="0"/>
            <wp:docPr id="1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B4" w:rsidRPr="00336BC0" w:rsidRDefault="00C94AB4" w:rsidP="00C94A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336BC0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94AB4" w:rsidRPr="00336BC0" w:rsidRDefault="00C94AB4" w:rsidP="00C94A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36BC0">
        <w:rPr>
          <w:rFonts w:ascii="Times New Roman" w:hAnsi="Times New Roman"/>
          <w:b/>
        </w:rPr>
        <w:t>ГБОУ СО «ЦПМСС «Эхо»</w:t>
      </w:r>
    </w:p>
    <w:p w:rsidR="00C94AB4" w:rsidRDefault="00C94AB4" w:rsidP="004A67F6">
      <w:pPr>
        <w:jc w:val="center"/>
        <w:rPr>
          <w:rFonts w:ascii="Times New Roman" w:hAnsi="Times New Roman"/>
          <w:sz w:val="28"/>
          <w:szCs w:val="28"/>
        </w:rPr>
      </w:pPr>
    </w:p>
    <w:p w:rsidR="004A67F6" w:rsidRPr="00265526" w:rsidRDefault="004A67F6" w:rsidP="004A67F6">
      <w:pPr>
        <w:jc w:val="center"/>
        <w:rPr>
          <w:rFonts w:ascii="Times New Roman" w:hAnsi="Times New Roman"/>
          <w:sz w:val="24"/>
          <w:szCs w:val="28"/>
        </w:rPr>
      </w:pPr>
      <w:r w:rsidRPr="00265526">
        <w:rPr>
          <w:rFonts w:ascii="Times New Roman" w:hAnsi="Times New Roman"/>
          <w:sz w:val="24"/>
          <w:szCs w:val="28"/>
        </w:rPr>
        <w:t xml:space="preserve">Отчет о </w:t>
      </w:r>
      <w:r w:rsidR="00B64C33" w:rsidRPr="00265526">
        <w:rPr>
          <w:rFonts w:ascii="Times New Roman" w:hAnsi="Times New Roman"/>
          <w:sz w:val="24"/>
          <w:szCs w:val="28"/>
        </w:rPr>
        <w:t>семинаре</w:t>
      </w:r>
    </w:p>
    <w:p w:rsidR="00B64C33" w:rsidRPr="00A537E8" w:rsidRDefault="00B64C33" w:rsidP="00C835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65526">
        <w:rPr>
          <w:rFonts w:ascii="Times New Roman" w:hAnsi="Times New Roman"/>
          <w:sz w:val="24"/>
          <w:szCs w:val="28"/>
        </w:rPr>
        <w:t>19 мая</w:t>
      </w:r>
      <w:r w:rsidR="004A67F6" w:rsidRPr="00265526">
        <w:rPr>
          <w:rFonts w:ascii="Times New Roman" w:hAnsi="Times New Roman"/>
          <w:sz w:val="24"/>
          <w:szCs w:val="28"/>
        </w:rPr>
        <w:t xml:space="preserve"> 201</w:t>
      </w:r>
      <w:r w:rsidR="00250409" w:rsidRPr="00265526">
        <w:rPr>
          <w:rFonts w:ascii="Times New Roman" w:hAnsi="Times New Roman"/>
          <w:sz w:val="24"/>
          <w:szCs w:val="28"/>
        </w:rPr>
        <w:t>6</w:t>
      </w:r>
      <w:r w:rsidR="004A67F6" w:rsidRPr="00265526">
        <w:rPr>
          <w:rFonts w:ascii="Times New Roman" w:hAnsi="Times New Roman"/>
          <w:sz w:val="24"/>
          <w:szCs w:val="28"/>
        </w:rPr>
        <w:t xml:space="preserve">г. в </w:t>
      </w:r>
      <w:r w:rsidR="00250409" w:rsidRPr="00265526">
        <w:rPr>
          <w:rFonts w:ascii="Times New Roman" w:hAnsi="Times New Roman"/>
          <w:szCs w:val="24"/>
        </w:rPr>
        <w:t>Центре психолого-медико-социального сопровождения «Эхо»</w:t>
      </w:r>
      <w:r w:rsidRPr="00265526">
        <w:rPr>
          <w:rFonts w:ascii="Times New Roman" w:hAnsi="Times New Roman"/>
          <w:szCs w:val="24"/>
        </w:rPr>
        <w:t xml:space="preserve"> </w:t>
      </w:r>
      <w:r w:rsidR="00250409" w:rsidRPr="00265526">
        <w:rPr>
          <w:rFonts w:ascii="Times New Roman" w:hAnsi="Times New Roman"/>
          <w:szCs w:val="24"/>
        </w:rPr>
        <w:t>про</w:t>
      </w:r>
      <w:r w:rsidR="00C8352D">
        <w:rPr>
          <w:rFonts w:ascii="Times New Roman" w:hAnsi="Times New Roman"/>
          <w:szCs w:val="24"/>
        </w:rPr>
        <w:t xml:space="preserve">шел   </w:t>
      </w:r>
      <w:r w:rsidR="00250409" w:rsidRPr="00265526">
        <w:rPr>
          <w:rFonts w:ascii="Times New Roman" w:hAnsi="Times New Roman"/>
          <w:szCs w:val="24"/>
        </w:rPr>
        <w:t xml:space="preserve"> </w:t>
      </w:r>
      <w:r w:rsidRPr="00265526">
        <w:rPr>
          <w:rFonts w:ascii="Times New Roman" w:hAnsi="Times New Roman"/>
          <w:b/>
          <w:bCs/>
          <w:sz w:val="24"/>
          <w:szCs w:val="28"/>
          <w:lang w:val="en-US"/>
        </w:rPr>
        <w:t>II</w:t>
      </w:r>
      <w:r w:rsidRPr="0026552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265526">
        <w:rPr>
          <w:rFonts w:ascii="Times New Roman" w:hAnsi="Times New Roman"/>
          <w:b/>
          <w:sz w:val="24"/>
          <w:szCs w:val="24"/>
        </w:rPr>
        <w:t>РЕГИОНАЛЬН</w:t>
      </w:r>
      <w:r w:rsidR="00C8352D">
        <w:rPr>
          <w:rFonts w:ascii="Times New Roman" w:hAnsi="Times New Roman"/>
          <w:b/>
          <w:sz w:val="24"/>
          <w:szCs w:val="24"/>
        </w:rPr>
        <w:t>ЫЙ</w:t>
      </w:r>
      <w:r w:rsidRPr="00265526">
        <w:rPr>
          <w:rFonts w:ascii="Times New Roman" w:hAnsi="Times New Roman"/>
          <w:b/>
          <w:sz w:val="24"/>
          <w:szCs w:val="24"/>
        </w:rPr>
        <w:t xml:space="preserve"> ПРАКТИКО-ОРИЕНТИРОВАНН</w:t>
      </w:r>
      <w:r w:rsidR="00C8352D">
        <w:rPr>
          <w:rFonts w:ascii="Times New Roman" w:hAnsi="Times New Roman"/>
          <w:b/>
          <w:sz w:val="24"/>
          <w:szCs w:val="24"/>
        </w:rPr>
        <w:t>ЫЙ</w:t>
      </w:r>
      <w:r w:rsidRPr="00265526">
        <w:rPr>
          <w:rFonts w:ascii="Times New Roman" w:hAnsi="Times New Roman"/>
          <w:b/>
          <w:sz w:val="24"/>
          <w:szCs w:val="24"/>
        </w:rPr>
        <w:t xml:space="preserve"> СЕМИНАР</w:t>
      </w:r>
      <w:r w:rsidR="00C8352D">
        <w:rPr>
          <w:rFonts w:ascii="Times New Roman" w:hAnsi="Times New Roman"/>
          <w:b/>
          <w:sz w:val="24"/>
          <w:szCs w:val="24"/>
        </w:rPr>
        <w:t>.</w:t>
      </w:r>
    </w:p>
    <w:p w:rsidR="00250409" w:rsidRPr="00E227C7" w:rsidRDefault="00250409" w:rsidP="002504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7F6" w:rsidRPr="00586F6B" w:rsidRDefault="004A67F6" w:rsidP="00FF2695">
      <w:pPr>
        <w:rPr>
          <w:sz w:val="24"/>
          <w:szCs w:val="24"/>
        </w:rPr>
      </w:pPr>
      <w:r w:rsidRPr="00586F6B">
        <w:rPr>
          <w:rFonts w:ascii="Times New Roman" w:hAnsi="Times New Roman"/>
          <w:spacing w:val="-6"/>
          <w:sz w:val="24"/>
          <w:szCs w:val="24"/>
        </w:rPr>
        <w:t xml:space="preserve">В работе </w:t>
      </w:r>
      <w:r w:rsidR="00265526">
        <w:rPr>
          <w:rFonts w:ascii="Times New Roman" w:hAnsi="Times New Roman"/>
          <w:spacing w:val="-6"/>
          <w:sz w:val="24"/>
          <w:szCs w:val="24"/>
        </w:rPr>
        <w:t xml:space="preserve">семинара </w:t>
      </w:r>
      <w:r w:rsidR="0020355B" w:rsidRPr="00586F6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86F6B">
        <w:rPr>
          <w:rFonts w:ascii="Times New Roman" w:hAnsi="Times New Roman"/>
          <w:spacing w:val="-6"/>
          <w:sz w:val="24"/>
          <w:szCs w:val="24"/>
        </w:rPr>
        <w:t>принял</w:t>
      </w:r>
      <w:r w:rsidR="0020355B" w:rsidRPr="00586F6B">
        <w:rPr>
          <w:rFonts w:ascii="Times New Roman" w:hAnsi="Times New Roman"/>
          <w:spacing w:val="-6"/>
          <w:sz w:val="24"/>
          <w:szCs w:val="24"/>
        </w:rPr>
        <w:t>и</w:t>
      </w:r>
      <w:r w:rsidRPr="00586F6B">
        <w:rPr>
          <w:rFonts w:ascii="Times New Roman" w:hAnsi="Times New Roman"/>
          <w:spacing w:val="-6"/>
          <w:sz w:val="24"/>
          <w:szCs w:val="24"/>
        </w:rPr>
        <w:t xml:space="preserve">  участие  </w:t>
      </w:r>
      <w:r w:rsidR="00265526" w:rsidRPr="00C8352D">
        <w:rPr>
          <w:rFonts w:ascii="Times New Roman" w:hAnsi="Times New Roman"/>
          <w:spacing w:val="-6"/>
          <w:sz w:val="24"/>
          <w:szCs w:val="24"/>
        </w:rPr>
        <w:t xml:space="preserve">166 </w:t>
      </w:r>
      <w:r w:rsidR="0020355B" w:rsidRPr="00C835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352D">
        <w:rPr>
          <w:rFonts w:ascii="Times New Roman" w:hAnsi="Times New Roman"/>
          <w:spacing w:val="-6"/>
          <w:sz w:val="24"/>
          <w:szCs w:val="24"/>
        </w:rPr>
        <w:t>человек</w:t>
      </w:r>
      <w:r w:rsidR="0020355B" w:rsidRPr="00C8352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8352D">
        <w:rPr>
          <w:rFonts w:ascii="Times New Roman" w:hAnsi="Times New Roman"/>
          <w:spacing w:val="-6"/>
          <w:sz w:val="24"/>
          <w:szCs w:val="24"/>
        </w:rPr>
        <w:t xml:space="preserve"> из </w:t>
      </w:r>
      <w:r w:rsidR="00265526">
        <w:rPr>
          <w:rFonts w:ascii="Times New Roman" w:hAnsi="Times New Roman"/>
          <w:spacing w:val="-6"/>
          <w:sz w:val="24"/>
          <w:szCs w:val="24"/>
        </w:rPr>
        <w:t>125</w:t>
      </w:r>
      <w:r w:rsidRPr="00586F6B">
        <w:rPr>
          <w:rFonts w:ascii="Times New Roman" w:hAnsi="Times New Roman"/>
          <w:spacing w:val="-6"/>
          <w:sz w:val="24"/>
          <w:szCs w:val="24"/>
        </w:rPr>
        <w:t xml:space="preserve"> образовательн</w:t>
      </w:r>
      <w:r w:rsidR="0020355B" w:rsidRPr="00586F6B">
        <w:rPr>
          <w:rFonts w:ascii="Times New Roman" w:hAnsi="Times New Roman"/>
          <w:spacing w:val="-6"/>
          <w:sz w:val="24"/>
          <w:szCs w:val="24"/>
        </w:rPr>
        <w:t>ых</w:t>
      </w:r>
      <w:r w:rsidRPr="00586F6B">
        <w:rPr>
          <w:rFonts w:ascii="Times New Roman" w:hAnsi="Times New Roman"/>
          <w:spacing w:val="-6"/>
          <w:sz w:val="24"/>
          <w:szCs w:val="24"/>
        </w:rPr>
        <w:t xml:space="preserve"> учреждени</w:t>
      </w:r>
      <w:r w:rsidR="0020355B" w:rsidRPr="00586F6B">
        <w:rPr>
          <w:rFonts w:ascii="Times New Roman" w:hAnsi="Times New Roman"/>
          <w:spacing w:val="-6"/>
          <w:sz w:val="24"/>
          <w:szCs w:val="24"/>
        </w:rPr>
        <w:t>й</w:t>
      </w:r>
      <w:r w:rsidRPr="00586F6B">
        <w:rPr>
          <w:rFonts w:ascii="Times New Roman" w:hAnsi="Times New Roman"/>
          <w:spacing w:val="-6"/>
          <w:sz w:val="24"/>
          <w:szCs w:val="24"/>
        </w:rPr>
        <w:t xml:space="preserve">  Свердловской</w:t>
      </w:r>
      <w:r w:rsidR="00265526">
        <w:rPr>
          <w:rFonts w:ascii="Times New Roman" w:hAnsi="Times New Roman"/>
          <w:spacing w:val="-6"/>
          <w:sz w:val="24"/>
          <w:szCs w:val="24"/>
        </w:rPr>
        <w:t xml:space="preserve"> области.</w:t>
      </w:r>
    </w:p>
    <w:p w:rsidR="004A67F6" w:rsidRPr="00586F6B" w:rsidRDefault="004A67F6" w:rsidP="004A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pacing w:val="-6"/>
          <w:sz w:val="24"/>
          <w:szCs w:val="24"/>
        </w:rPr>
        <w:t xml:space="preserve">Гостей конференции приветствовали </w:t>
      </w:r>
      <w:r w:rsidRPr="00586F6B">
        <w:rPr>
          <w:rFonts w:ascii="Times New Roman" w:hAnsi="Times New Roman"/>
          <w:sz w:val="24"/>
          <w:szCs w:val="24"/>
        </w:rPr>
        <w:t>дети – обучающиеся и воспитанники Центра  «Эхо».</w:t>
      </w:r>
    </w:p>
    <w:p w:rsidR="0033477B" w:rsidRDefault="00265526" w:rsidP="003347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</w:t>
      </w:r>
      <w:r w:rsidR="0033477B">
        <w:rPr>
          <w:rFonts w:ascii="Times New Roman" w:hAnsi="Times New Roman"/>
          <w:sz w:val="28"/>
          <w:szCs w:val="28"/>
        </w:rPr>
        <w:t xml:space="preserve">семинара в режиме </w:t>
      </w:r>
      <w:r w:rsidR="0033477B" w:rsidRPr="00CC622F">
        <w:rPr>
          <w:rFonts w:ascii="Times New Roman" w:hAnsi="Times New Roman"/>
          <w:sz w:val="28"/>
          <w:szCs w:val="28"/>
        </w:rPr>
        <w:t>телеконференцсвязи</w:t>
      </w:r>
      <w:r w:rsidR="0033477B">
        <w:rPr>
          <w:rFonts w:ascii="Times New Roman" w:hAnsi="Times New Roman"/>
          <w:sz w:val="28"/>
          <w:szCs w:val="28"/>
        </w:rPr>
        <w:t xml:space="preserve"> открыла </w:t>
      </w:r>
      <w:r w:rsidR="0033477B" w:rsidRPr="00A537E8">
        <w:rPr>
          <w:rFonts w:ascii="Times New Roman" w:hAnsi="Times New Roman"/>
          <w:i/>
          <w:sz w:val="24"/>
          <w:szCs w:val="24"/>
        </w:rPr>
        <w:t>Баженова Валентина Леонидовна</w:t>
      </w:r>
      <w:r w:rsidR="0033477B" w:rsidRPr="00A537E8">
        <w:rPr>
          <w:rFonts w:ascii="Times New Roman" w:hAnsi="Times New Roman"/>
          <w:sz w:val="24"/>
          <w:szCs w:val="24"/>
        </w:rPr>
        <w:t>, и.о. директора ГБОУ СО «ЦПМСС «Эхо»</w:t>
      </w:r>
    </w:p>
    <w:p w:rsidR="00265526" w:rsidRDefault="00265526" w:rsidP="00265526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ходе работы семинара , который начался  с работы по  секциям, были заслушаны следующие сообщения:    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Секция № 1</w:t>
      </w:r>
      <w:r w:rsidRPr="00A537E8">
        <w:rPr>
          <w:rFonts w:ascii="Times New Roman" w:hAnsi="Times New Roman"/>
          <w:i/>
          <w:sz w:val="24"/>
          <w:szCs w:val="24"/>
        </w:rPr>
        <w:t xml:space="preserve"> (для педагогических работников в сфере общего образования)</w:t>
      </w:r>
    </w:p>
    <w:p w:rsidR="00B64C33" w:rsidRPr="002E73A7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 xml:space="preserve">Руководители секции № 1: 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 xml:space="preserve">Серегина Ирина Ивановна, </w:t>
      </w:r>
      <w:r w:rsidRPr="00A537E8">
        <w:rPr>
          <w:rFonts w:ascii="Times New Roman" w:hAnsi="Times New Roman"/>
          <w:sz w:val="24"/>
          <w:szCs w:val="24"/>
        </w:rPr>
        <w:t>заместитель директора по коррекционному образованию ГБОУ СО «ЦПМСС «Эхо»</w:t>
      </w:r>
    </w:p>
    <w:p w:rsidR="00B64C33" w:rsidRDefault="00B64C33" w:rsidP="00B64C33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  <w:r w:rsidRPr="00A537E8">
        <w:rPr>
          <w:rFonts w:ascii="Times New Roman" w:hAnsi="Times New Roman"/>
          <w:i/>
          <w:sz w:val="24"/>
          <w:szCs w:val="24"/>
        </w:rPr>
        <w:t>Мусина Ксения Александровна</w:t>
      </w:r>
      <w:r w:rsidRPr="00A537E8">
        <w:rPr>
          <w:rFonts w:ascii="Times New Roman" w:hAnsi="Times New Roman"/>
          <w:sz w:val="24"/>
          <w:szCs w:val="24"/>
        </w:rPr>
        <w:t>, учитель ГБОУ СО «ЦПМСС «Эхо»</w:t>
      </w:r>
    </w:p>
    <w:p w:rsidR="00B64C33" w:rsidRDefault="00B64C33" w:rsidP="00A579F3">
      <w:pPr>
        <w:spacing w:after="0"/>
        <w:ind w:firstLine="340"/>
        <w:rPr>
          <w:rFonts w:ascii="Times New Roman" w:hAnsi="Times New Roman"/>
          <w:b/>
          <w:bCs/>
          <w:sz w:val="24"/>
          <w:szCs w:val="24"/>
        </w:rPr>
      </w:pPr>
      <w:r w:rsidRPr="00A579F3">
        <w:rPr>
          <w:rFonts w:ascii="Times New Roman" w:hAnsi="Times New Roman"/>
          <w:b/>
          <w:i/>
          <w:spacing w:val="-6"/>
          <w:sz w:val="28"/>
          <w:szCs w:val="28"/>
        </w:rPr>
        <w:t>Представленные  следующие сообщения: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A537E8">
        <w:rPr>
          <w:rFonts w:ascii="Times New Roman" w:hAnsi="Times New Roman"/>
          <w:b/>
          <w:bCs/>
          <w:sz w:val="24"/>
          <w:szCs w:val="24"/>
        </w:rPr>
        <w:t>Формирование жизненных компетенций у детей с нарушенным слухом с использованием ресурсов социального партнёрства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A537E8">
        <w:rPr>
          <w:rFonts w:ascii="Times New Roman" w:hAnsi="Times New Roman"/>
          <w:i/>
          <w:sz w:val="24"/>
          <w:szCs w:val="24"/>
        </w:rPr>
        <w:t xml:space="preserve">Серегина Ирина Ивановна, </w:t>
      </w:r>
      <w:r w:rsidRPr="00A537E8">
        <w:rPr>
          <w:rFonts w:ascii="Times New Roman" w:hAnsi="Times New Roman"/>
          <w:sz w:val="24"/>
          <w:szCs w:val="24"/>
        </w:rPr>
        <w:t>заместитель директора по коррекционному образованию ГБОУ СО «ЦПМСС «Эхо»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Социальные проекты по формированию жизненных компетенций в Отделении дистанционного образования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 xml:space="preserve">Стюнина Марина Михайловна, </w:t>
      </w:r>
      <w:r w:rsidRPr="00A537E8">
        <w:rPr>
          <w:rFonts w:ascii="Times New Roman" w:hAnsi="Times New Roman"/>
          <w:color w:val="000000"/>
          <w:sz w:val="24"/>
          <w:szCs w:val="24"/>
        </w:rPr>
        <w:t>социальный педагог ГБУ СО ЦППМСП «Ресурс»</w:t>
      </w:r>
    </w:p>
    <w:p w:rsidR="00B64C33" w:rsidRPr="00A537E8" w:rsidRDefault="00B64C33" w:rsidP="00A579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Формирование базовых универсальных учебных действий у детей с ОВЗ через внеурочную деятельность</w:t>
      </w:r>
    </w:p>
    <w:p w:rsidR="00B64C33" w:rsidRPr="00A537E8" w:rsidRDefault="00B64C33" w:rsidP="00A579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Борисенко Лилия Николаевна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 начальных классов МАОУ СОШ № 157 Кировского района г. Екатеринбурга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Формирование жизненно важных навыков у воспитанников с нарушением интеллекта в условиях школы-интерната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Хатькова Тамара Егоровна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, воспитатель школы-интерната, реализующего адаптированные основные общеобразовательные программы, структурного подразделения ГБПОУ «Камышловский гуманитарно-технологический техникум» 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Создание условий по формированию жизненных компетенций у обучающихся с ОВЗ на занятиях педагога-психолога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Шнурковская Яна Витальевна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МАОУ «СОШ № 10» городского округа Ревда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Психолого-педагогическое сопровождение детей с ОВЗ в общеобразовательной организации</w:t>
      </w:r>
    </w:p>
    <w:p w:rsidR="00B64C33" w:rsidRPr="00A537E8" w:rsidRDefault="00B64C33" w:rsidP="00A579F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Именных Светлана Викторовна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учитель-дефектолог, педагог-психолог МАОУ СОШ № 4 городского округа Сухой Лог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  <w:r w:rsidRPr="00A537E8">
        <w:rPr>
          <w:rFonts w:ascii="Times New Roman" w:hAnsi="Times New Roman"/>
          <w:b/>
          <w:sz w:val="24"/>
          <w:szCs w:val="24"/>
        </w:rPr>
        <w:lastRenderedPageBreak/>
        <w:t xml:space="preserve">Секция № 2 </w:t>
      </w:r>
      <w:r w:rsidRPr="00A537E8">
        <w:rPr>
          <w:rFonts w:ascii="Times New Roman" w:hAnsi="Times New Roman"/>
          <w:i/>
          <w:sz w:val="24"/>
          <w:szCs w:val="24"/>
        </w:rPr>
        <w:t>(для педагогических работников в сфере дошкольного образования)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 xml:space="preserve">Руководители секции № 2: 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 xml:space="preserve">Баженова Валентина Леонидовна, </w:t>
      </w:r>
      <w:r w:rsidRPr="00A537E8">
        <w:rPr>
          <w:rFonts w:ascii="Times New Roman" w:hAnsi="Times New Roman"/>
          <w:sz w:val="24"/>
          <w:szCs w:val="24"/>
        </w:rPr>
        <w:t>заместитель директора по организационно-педагогической работе ГБОУ СО «ЦПМСС «Эхо»</w:t>
      </w:r>
    </w:p>
    <w:p w:rsidR="00B64C33" w:rsidRDefault="00B64C33" w:rsidP="00A579F3">
      <w:pPr>
        <w:spacing w:after="0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 xml:space="preserve">МазеинаАльфияИрфановна, </w:t>
      </w:r>
      <w:r w:rsidRPr="00A537E8">
        <w:rPr>
          <w:rFonts w:ascii="Times New Roman" w:hAnsi="Times New Roman"/>
          <w:sz w:val="24"/>
          <w:szCs w:val="24"/>
        </w:rPr>
        <w:t>учитель ГБОУ СО «ЦПМСС «Эхо»</w:t>
      </w:r>
    </w:p>
    <w:p w:rsidR="00B64C33" w:rsidRPr="00A579F3" w:rsidRDefault="00B64C33" w:rsidP="00B64C33">
      <w:pPr>
        <w:spacing w:after="0"/>
        <w:ind w:firstLine="340"/>
        <w:rPr>
          <w:rFonts w:ascii="Times New Roman" w:hAnsi="Times New Roman"/>
          <w:b/>
          <w:i/>
          <w:spacing w:val="-6"/>
          <w:sz w:val="28"/>
          <w:szCs w:val="28"/>
        </w:rPr>
      </w:pPr>
      <w:r w:rsidRPr="00A579F3">
        <w:rPr>
          <w:rFonts w:ascii="Times New Roman" w:hAnsi="Times New Roman"/>
          <w:b/>
          <w:i/>
          <w:spacing w:val="-6"/>
          <w:sz w:val="28"/>
          <w:szCs w:val="28"/>
        </w:rPr>
        <w:t>Представленные  следующие сообщения: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A537E8">
        <w:rPr>
          <w:rFonts w:ascii="Times New Roman" w:hAnsi="Times New Roman"/>
          <w:b/>
          <w:bCs/>
          <w:sz w:val="24"/>
          <w:szCs w:val="24"/>
        </w:rPr>
        <w:t>Формирование жизненных компетенций у детей с нарушенным слухом с использованием ресурсов социального партнёрства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A537E8">
        <w:rPr>
          <w:rFonts w:ascii="Times New Roman" w:hAnsi="Times New Roman"/>
          <w:i/>
          <w:sz w:val="24"/>
          <w:szCs w:val="24"/>
        </w:rPr>
        <w:t>Баженова Валентина Леонидовна</w:t>
      </w:r>
      <w:r w:rsidRPr="00A537E8">
        <w:rPr>
          <w:rFonts w:ascii="Times New Roman" w:hAnsi="Times New Roman"/>
          <w:sz w:val="24"/>
          <w:szCs w:val="24"/>
        </w:rPr>
        <w:t>, заместитель директора по организационно-педагогической работе ГБОУ СО «ЦПМСС «Эхо»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Формирование общекультурной компетенции у дошкольников с ОВЗ в музыкальной деятельности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Невинная Наталья Игоревна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музыкальный руководитель МБДОУ – детский сад компенсирующего вида № 253 Октябрьского  района г. Екатеринбурга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Формирование жизненных компетенций у детей с нарушениями функций опорно-двигательного аппарата (из опыта работы ДОУ)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Данькина Наталья Вячеславовна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 - логопед МАДОУ «Детский сад № 52 «Рябинка» комбинированного вида» Верхнесалдинского городского округа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Развитие коммуникативной способности, как условие формирования предпосылок универсальных учебных действий у старших дошкольников с ОВЗ посредством использования технологии «Построй свою историю»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Кукарцева Елена Юрьевна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учитель-логопед МАДОУ детский сад комбинированного вида № 39 «Родничок» Невьянского городского округа</w:t>
      </w:r>
    </w:p>
    <w:p w:rsidR="00B64C33" w:rsidRPr="00A537E8" w:rsidRDefault="00B64C33" w:rsidP="00B6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Использование возможностей песочной терапии в работе с детьми с ОВЗ</w:t>
      </w:r>
    </w:p>
    <w:p w:rsidR="00B64C33" w:rsidRPr="00A537E8" w:rsidRDefault="00B64C33" w:rsidP="00B6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Шитова Любовь Николаевна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МАОУ СОШ № 1 Кушвинского городского округа</w:t>
      </w:r>
    </w:p>
    <w:p w:rsidR="00B64C33" w:rsidRPr="00A537E8" w:rsidRDefault="00B64C33" w:rsidP="00B64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Речевое сопровождение ребенка с РАС в условиях логопункта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Григас Людмила Викторовна,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 учитель-логопед МАДОУ детский сад комбинированного вида № 39 «Родничок» Невьянского городского округа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Технологии социальной адаптации детей с ОВЗ в условиях ДОУ</w:t>
      </w:r>
    </w:p>
    <w:p w:rsidR="00B64C33" w:rsidRPr="00A537E8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Верещагина ЕвгенияАнатольевна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воспитатель МБДОУ № 2 городского округа Карпинск</w:t>
      </w:r>
    </w:p>
    <w:p w:rsidR="00A579F3" w:rsidRDefault="00A579F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 xml:space="preserve">Секция № 3 </w:t>
      </w:r>
      <w:r w:rsidRPr="00A537E8">
        <w:rPr>
          <w:rFonts w:ascii="Times New Roman" w:hAnsi="Times New Roman"/>
          <w:i/>
          <w:sz w:val="24"/>
          <w:szCs w:val="24"/>
        </w:rPr>
        <w:t>(для специалистов по вопросам психолого-педагогического и медико-социального сопровождения детей дошкольного возраста)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 xml:space="preserve">Руководители секции № 3: </w:t>
      </w:r>
    </w:p>
    <w:p w:rsidR="00B64C33" w:rsidRPr="00A537E8" w:rsidRDefault="00B64C33" w:rsidP="00B64C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 xml:space="preserve">Козлова Валентина Петровна, </w:t>
      </w:r>
      <w:r w:rsidRPr="00A537E8">
        <w:rPr>
          <w:rFonts w:ascii="Times New Roman" w:hAnsi="Times New Roman"/>
          <w:sz w:val="24"/>
          <w:szCs w:val="24"/>
        </w:rPr>
        <w:t>заместитель директора по научно-методической работе и информационным технологиям ГБОУ СО «ЦПМСС «Эхо»</w:t>
      </w:r>
    </w:p>
    <w:p w:rsidR="00B64C33" w:rsidRDefault="00B64C33" w:rsidP="00B64C33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Родионова Лариса Григорьевна</w:t>
      </w:r>
      <w:r w:rsidRPr="00A537E8">
        <w:rPr>
          <w:rFonts w:ascii="Times New Roman" w:hAnsi="Times New Roman"/>
          <w:sz w:val="24"/>
          <w:szCs w:val="24"/>
        </w:rPr>
        <w:t>, педагог-организатор социально-педагогической работы ГБОУ СО «ЦПМСС «Эхо»</w:t>
      </w:r>
    </w:p>
    <w:p w:rsidR="0033477B" w:rsidRPr="00A579F3" w:rsidRDefault="0033477B" w:rsidP="0033477B">
      <w:pPr>
        <w:spacing w:after="0"/>
        <w:ind w:firstLine="340"/>
        <w:rPr>
          <w:rFonts w:ascii="Times New Roman" w:hAnsi="Times New Roman"/>
          <w:b/>
          <w:i/>
          <w:spacing w:val="-6"/>
          <w:sz w:val="28"/>
          <w:szCs w:val="28"/>
        </w:rPr>
      </w:pPr>
      <w:r w:rsidRPr="00A579F3">
        <w:rPr>
          <w:rFonts w:ascii="Times New Roman" w:hAnsi="Times New Roman"/>
          <w:b/>
          <w:i/>
          <w:spacing w:val="-6"/>
          <w:sz w:val="28"/>
          <w:szCs w:val="28"/>
        </w:rPr>
        <w:t>Представленные  следующие сообщения:</w:t>
      </w:r>
    </w:p>
    <w:p w:rsidR="0033477B" w:rsidRPr="00A537E8" w:rsidRDefault="0033477B" w:rsidP="0033477B">
      <w:pPr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A537E8">
        <w:rPr>
          <w:rFonts w:ascii="Times New Roman" w:hAnsi="Times New Roman"/>
          <w:b/>
          <w:bCs/>
          <w:sz w:val="24"/>
          <w:szCs w:val="24"/>
        </w:rPr>
        <w:t>Формирование жизненных компетенций у детей с нарушенным слухом с использованием ресурсов социального партнёрства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Родионова Лариса Григорьевна</w:t>
      </w:r>
      <w:r w:rsidRPr="00A537E8">
        <w:rPr>
          <w:rFonts w:ascii="Times New Roman" w:hAnsi="Times New Roman"/>
          <w:sz w:val="24"/>
          <w:szCs w:val="24"/>
        </w:rPr>
        <w:t>, педагог-организатор социально-педагогической работы ГБОУ СО «ЦПМСС «Эхо»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Рабочая программа психолого-педагогического сопровождения детей с ОВЗ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Комина Наталия Николаевна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МАДОУ детский сад № 1 «Карусель» Невьянского городского округа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Метод проектов как средство коррекционной помощи дошкольникам с ОВЗ</w:t>
      </w:r>
    </w:p>
    <w:p w:rsidR="0033477B" w:rsidRDefault="0033477B" w:rsidP="003347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Кузнецова Алёна Анатольевна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учитель-дефектолог МАДОУ «Гармония» д/с № 46 «Золотой ключик» Новоуральского городского округа</w:t>
      </w:r>
      <w:r w:rsidRPr="00A537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Вариативность методов и технологий обучения детей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Галеева Марина Вакифовна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учитель-логопед МДОУ - детский сад «Звездочка» комбинированного вида Качканарского городского округа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Формирование жизненных компетенций детей с ограниченными возможностями здоровья дошкольного возраста в условиях инклюзивной практики 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Анохина Наталья Владимировна</w:t>
      </w:r>
      <w:r w:rsidRPr="00A537E8">
        <w:rPr>
          <w:rFonts w:ascii="Times New Roman" w:hAnsi="Times New Roman"/>
          <w:color w:val="000000"/>
          <w:sz w:val="24"/>
          <w:szCs w:val="24"/>
        </w:rPr>
        <w:t>, заместитель заведующего по воспитательно-методической работе МДОУ - детский сад «Звездочка» комбинированного вида Качканарского городского округа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Психолого-педагогическое сопровождение семей, имеющих ребенка с ОВЗ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Логинова Екатерина Александровна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МДОУ - детский сад «Звездочка» комбинированного вида Качканарского городского округа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Опыт сопровождения родителей (законных представителей) в рамках группы комбинированной направленности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Жаворонкова Людмила Геннадьевна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воспитатель МДОУ - детский сад «Звездочка» комбинированного вида Качканарского городского округа</w:t>
      </w:r>
    </w:p>
    <w:p w:rsidR="0033477B" w:rsidRDefault="0033477B" w:rsidP="00B64C33">
      <w:pPr>
        <w:spacing w:after="0"/>
        <w:ind w:firstLine="340"/>
        <w:rPr>
          <w:rFonts w:ascii="Times New Roman" w:hAnsi="Times New Roman"/>
          <w:spacing w:val="-6"/>
          <w:sz w:val="28"/>
          <w:szCs w:val="28"/>
        </w:rPr>
      </w:pPr>
    </w:p>
    <w:p w:rsidR="0033477B" w:rsidRDefault="0033477B" w:rsidP="003347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Далее семинар продолжил свою работу </w:t>
      </w:r>
      <w:r w:rsidRPr="00A537E8">
        <w:rPr>
          <w:rFonts w:ascii="Times New Roman" w:hAnsi="Times New Roman"/>
          <w:b/>
          <w:bCs/>
          <w:sz w:val="24"/>
          <w:szCs w:val="24"/>
        </w:rPr>
        <w:t>Открыты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и мастер-класс</w:t>
      </w:r>
      <w:r>
        <w:rPr>
          <w:rFonts w:ascii="Times New Roman" w:hAnsi="Times New Roman"/>
          <w:b/>
          <w:bCs/>
          <w:sz w:val="24"/>
          <w:szCs w:val="24"/>
        </w:rPr>
        <w:t>ами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специалистов и педагогов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Использование приемов логопедического массажа на индивидуальных занятиях с детьми с тяжелыми нарушениями развития</w:t>
      </w:r>
    </w:p>
    <w:p w:rsidR="0033477B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Зырянова Наталия Алимовна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, учитель-логопед МАУ ДО «Центр диагностики </w:t>
      </w:r>
      <w:r w:rsidRPr="00A537E8">
        <w:rPr>
          <w:rFonts w:ascii="Times New Roman" w:hAnsi="Times New Roman"/>
          <w:color w:val="000000"/>
          <w:sz w:val="24"/>
          <w:szCs w:val="24"/>
        </w:rPr>
        <w:br/>
        <w:t>и консультирования для детей, нуждающихся в психолого-педагогической и медико-социальной помощи» Новоуральского городского округа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537E8">
        <w:rPr>
          <w:rFonts w:ascii="Times New Roman" w:hAnsi="Times New Roman"/>
          <w:b/>
          <w:noProof/>
          <w:sz w:val="24"/>
          <w:szCs w:val="24"/>
        </w:rPr>
        <w:t>Внеклассное занятие «Формирование жизненных компетенций у детей с использованием LEGO технологий» (6 класс)</w:t>
      </w:r>
    </w:p>
    <w:p w:rsidR="0033477B" w:rsidRDefault="0033477B" w:rsidP="003347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noProof/>
          <w:sz w:val="24"/>
          <w:szCs w:val="24"/>
        </w:rPr>
        <w:t>Юровских Евгения Васильевна</w:t>
      </w:r>
      <w:r w:rsidRPr="00A537E8">
        <w:rPr>
          <w:rFonts w:ascii="Times New Roman" w:hAnsi="Times New Roman"/>
          <w:noProof/>
          <w:sz w:val="24"/>
          <w:szCs w:val="24"/>
        </w:rPr>
        <w:t xml:space="preserve">, воспитатель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Коррекция эмоциональной сферы детей с ОВЗ посредством развивающей технологии куклотерапии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Шишлова Татьяна Викторовна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МАДОУ детский сад «Страна чудес» Новоуральского городского округа,</w:t>
      </w:r>
    </w:p>
    <w:p w:rsidR="0033477B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Макаренко Людмила Николаевна</w:t>
      </w:r>
      <w:r w:rsidRPr="00A537E8">
        <w:rPr>
          <w:rFonts w:ascii="Times New Roman" w:hAnsi="Times New Roman"/>
          <w:color w:val="000000"/>
          <w:sz w:val="24"/>
          <w:szCs w:val="24"/>
        </w:rPr>
        <w:t>, педагог-психолог МАДОУ детский сад «Страна чудес» Новоуральского городского округа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Внеурочная деятельность. Художественное творчество. Объемный  арт-объект  «Сказочный  Домик» (2 класс)</w:t>
      </w:r>
    </w:p>
    <w:p w:rsidR="0033477B" w:rsidRDefault="0033477B" w:rsidP="003347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Петрова Наталья Борисовна</w:t>
      </w:r>
      <w:r w:rsidRPr="00A537E8">
        <w:rPr>
          <w:rFonts w:ascii="Times New Roman" w:hAnsi="Times New Roman"/>
          <w:sz w:val="24"/>
          <w:szCs w:val="24"/>
        </w:rPr>
        <w:t>, педагог дополнительного образования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Декоративно-прикладное искусство (квиллинг) как средство формирования жизненного опыта у детей с нарушением интеллекта</w:t>
      </w:r>
    </w:p>
    <w:p w:rsidR="0033477B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Вахрамеева Светлана Владимировна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, педагог дополнительного образования ГБПОУ «Камышловский гуманитарно-технологический техникум» </w:t>
      </w:r>
      <w:r w:rsidRPr="00A537E8">
        <w:rPr>
          <w:rFonts w:ascii="Times New Roman" w:hAnsi="Times New Roman"/>
          <w:color w:val="000000"/>
          <w:sz w:val="24"/>
          <w:szCs w:val="24"/>
        </w:rPr>
        <w:br/>
        <w:t xml:space="preserve">структурное подразделение школа-интернат, реализующая адаптированные основные  общеобразовательные программы 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Внеурочная деятельность «Мастерская народной игрушки». Изготовление куклы из деревянной ложки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Шевченко Наталья Владимировна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, учитель  начальных классов МАОУ </w:t>
      </w:r>
      <w:r w:rsidRPr="00A537E8">
        <w:rPr>
          <w:rFonts w:ascii="Times New Roman" w:hAnsi="Times New Roman"/>
          <w:color w:val="000000"/>
          <w:sz w:val="24"/>
          <w:szCs w:val="24"/>
        </w:rPr>
        <w:br/>
        <w:t>СОШ № 165 Кировского района г. Екатеринбурга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 xml:space="preserve">Формирование коммуникативных компетенций обучающихся начальной школы на групповых психологических занятиях «Мы дружные» </w:t>
      </w:r>
      <w:r w:rsidRPr="00A537E8">
        <w:rPr>
          <w:rFonts w:ascii="Times New Roman" w:hAnsi="Times New Roman"/>
          <w:b/>
          <w:sz w:val="24"/>
          <w:szCs w:val="24"/>
        </w:rPr>
        <w:br/>
        <w:t>(1 класс)</w:t>
      </w:r>
    </w:p>
    <w:p w:rsidR="0033477B" w:rsidRDefault="0033477B" w:rsidP="003347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Губина Ольга Васильевна</w:t>
      </w:r>
      <w:r w:rsidRPr="00A537E8">
        <w:rPr>
          <w:rFonts w:ascii="Times New Roman" w:hAnsi="Times New Roman"/>
          <w:sz w:val="24"/>
          <w:szCs w:val="24"/>
        </w:rPr>
        <w:t>, педагог-психолог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 xml:space="preserve">Логопедический массаж при дизартрии 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Пугачева  Лариса Анатольевна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учитель-логопед МДОУ «ЦРР - детский сад «Дружба» Качканарского городского округа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Обучение ребенка с тяжелыми множественными нарушениями в развитии в соответствии с требованиями ФГОС для детей с ОВЗ (домашнее обучение) 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Аристова  Галина Александровна</w:t>
      </w:r>
      <w:r w:rsidRPr="00A537E8">
        <w:rPr>
          <w:rFonts w:ascii="Times New Roman" w:hAnsi="Times New Roman"/>
          <w:sz w:val="24"/>
          <w:szCs w:val="24"/>
        </w:rPr>
        <w:t xml:space="preserve">, воспитатель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Создание интерактивного теста в программе Microsoft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7E8">
        <w:rPr>
          <w:rFonts w:ascii="Times New Roman" w:hAnsi="Times New Roman"/>
          <w:b/>
          <w:sz w:val="24"/>
          <w:szCs w:val="24"/>
        </w:rPr>
        <w:t>Word 2007</w:t>
      </w:r>
    </w:p>
    <w:p w:rsidR="0033477B" w:rsidRPr="00A537E8" w:rsidRDefault="0033477B" w:rsidP="00334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Коногорова Наталья Викторовна</w:t>
      </w:r>
      <w:r w:rsidRPr="00A537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E8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33477B" w:rsidRPr="00A537E8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Практикум для родителей и детей с различными функциональными нарушениями «Пойми меня»</w:t>
      </w:r>
    </w:p>
    <w:p w:rsidR="0033477B" w:rsidRDefault="0033477B" w:rsidP="003347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Чернюк Ольга Васильевна,</w:t>
      </w:r>
      <w:r w:rsidRPr="00A537E8">
        <w:rPr>
          <w:rFonts w:ascii="Times New Roman" w:hAnsi="Times New Roman"/>
          <w:color w:val="000000"/>
          <w:sz w:val="24"/>
          <w:szCs w:val="24"/>
        </w:rPr>
        <w:t xml:space="preserve"> педагог-психолог МАДОУ  «Детский сад № 52 «Рябинка» комбинированного вида» Верхнесалдинского городского округа</w:t>
      </w:r>
    </w:p>
    <w:p w:rsidR="0033477B" w:rsidRDefault="0033477B" w:rsidP="003347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6E75" w:rsidRDefault="00DE6E75" w:rsidP="003347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После перерыва входе которого все желающие могли познакомиться с проектом «Ритм» или презентацией интерактивного оборудования, семинар продолжил свою работу </w:t>
      </w:r>
    </w:p>
    <w:p w:rsidR="00DE6E75" w:rsidRDefault="00DE6E75" w:rsidP="00DE6E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37E8">
        <w:rPr>
          <w:rFonts w:ascii="Times New Roman" w:hAnsi="Times New Roman"/>
          <w:b/>
          <w:bCs/>
          <w:sz w:val="24"/>
          <w:szCs w:val="24"/>
        </w:rPr>
        <w:t>Открыты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bCs/>
          <w:sz w:val="24"/>
          <w:szCs w:val="24"/>
        </w:rPr>
        <w:t>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и мастер-класс</w:t>
      </w:r>
      <w:r>
        <w:rPr>
          <w:rFonts w:ascii="Times New Roman" w:hAnsi="Times New Roman"/>
          <w:b/>
          <w:bCs/>
          <w:sz w:val="24"/>
          <w:szCs w:val="24"/>
        </w:rPr>
        <w:t>ами</w:t>
      </w:r>
      <w:r w:rsidRPr="00A537E8">
        <w:rPr>
          <w:rFonts w:ascii="Times New Roman" w:hAnsi="Times New Roman"/>
          <w:b/>
          <w:bCs/>
          <w:sz w:val="24"/>
          <w:szCs w:val="24"/>
        </w:rPr>
        <w:t xml:space="preserve"> специалистов и педагогов</w:t>
      </w:r>
    </w:p>
    <w:p w:rsidR="00DE6E75" w:rsidRDefault="00DE6E75" w:rsidP="003347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Формирование произносительной стороны речи с использованием речевого тренажера и программного обеспечения «Специальные образовательные средства»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37E8">
        <w:rPr>
          <w:rFonts w:ascii="Times New Roman" w:hAnsi="Times New Roman"/>
          <w:i/>
          <w:noProof/>
          <w:sz w:val="24"/>
          <w:szCs w:val="24"/>
        </w:rPr>
        <w:t>Филюшкина Ольга Игоревна</w:t>
      </w:r>
      <w:r w:rsidRPr="00A537E8">
        <w:rPr>
          <w:rFonts w:ascii="Times New Roman" w:hAnsi="Times New Roman"/>
          <w:noProof/>
          <w:sz w:val="24"/>
          <w:szCs w:val="24"/>
        </w:rPr>
        <w:t>, учитель начальных классов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37E8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Практическое занятие с использованием модульных станков (4 класс) </w:t>
      </w:r>
    </w:p>
    <w:p w:rsidR="00DE6E75" w:rsidRDefault="00DE6E75" w:rsidP="00DE6E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bCs/>
          <w:i/>
          <w:iCs/>
          <w:sz w:val="24"/>
          <w:szCs w:val="24"/>
        </w:rPr>
        <w:t>Павлов Виктор  Арнольдович</w:t>
      </w:r>
      <w:r w:rsidRPr="00A537E8">
        <w:rPr>
          <w:rFonts w:ascii="Times New Roman" w:hAnsi="Times New Roman"/>
          <w:bCs/>
          <w:iCs/>
          <w:sz w:val="24"/>
          <w:szCs w:val="24"/>
        </w:rPr>
        <w:t xml:space="preserve">, учитель технологии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Default="00DE6E75" w:rsidP="00DE6E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6E75" w:rsidRPr="00A537E8" w:rsidRDefault="00DE6E75" w:rsidP="00DE6E75">
      <w:pPr>
        <w:overflowPunct w:val="0"/>
        <w:autoSpaceDE w:val="0"/>
        <w:autoSpaceDN w:val="0"/>
        <w:adjustRightInd w:val="0"/>
        <w:spacing w:after="0" w:line="240" w:lineRule="auto"/>
        <w:ind w:right="-1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A537E8">
        <w:rPr>
          <w:rFonts w:ascii="Times New Roman" w:hAnsi="Times New Roman"/>
          <w:b/>
          <w:color w:val="000000"/>
          <w:sz w:val="24"/>
          <w:szCs w:val="24"/>
        </w:rPr>
        <w:t>Развитие коммуникативной сферы детей с тяжелыми нарушениями развития посредством технологии проектной деятельности (лепбук)</w:t>
      </w:r>
    </w:p>
    <w:p w:rsidR="00DE6E75" w:rsidRPr="00A537E8" w:rsidRDefault="00DE6E75" w:rsidP="00DE6E75">
      <w:pPr>
        <w:overflowPunct w:val="0"/>
        <w:autoSpaceDE w:val="0"/>
        <w:autoSpaceDN w:val="0"/>
        <w:adjustRightInd w:val="0"/>
        <w:spacing w:after="0" w:line="240" w:lineRule="auto"/>
        <w:ind w:right="-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Панкратова Ольга Леонидовна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учитель-логопед МАДОУ детский сад «Страна чудес» Новоуральского городского округа,</w:t>
      </w:r>
    </w:p>
    <w:p w:rsidR="00DE6E75" w:rsidRDefault="00DE6E75" w:rsidP="00DE6E75">
      <w:pPr>
        <w:overflowPunct w:val="0"/>
        <w:autoSpaceDE w:val="0"/>
        <w:autoSpaceDN w:val="0"/>
        <w:adjustRightInd w:val="0"/>
        <w:spacing w:after="0" w:line="240" w:lineRule="auto"/>
        <w:ind w:right="-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537E8">
        <w:rPr>
          <w:rFonts w:ascii="Times New Roman" w:hAnsi="Times New Roman"/>
          <w:i/>
          <w:color w:val="000000"/>
          <w:sz w:val="24"/>
          <w:szCs w:val="24"/>
        </w:rPr>
        <w:t>Кузина Наталия Юрьевна</w:t>
      </w:r>
      <w:r w:rsidRPr="00A537E8">
        <w:rPr>
          <w:rFonts w:ascii="Times New Roman" w:hAnsi="Times New Roman"/>
          <w:color w:val="000000"/>
          <w:sz w:val="24"/>
          <w:szCs w:val="24"/>
        </w:rPr>
        <w:t>, учитель-логопед МАДОУ детский сад «Страна чудес» Новоуральского городского округа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Возможности использования интерактивных комплексов в процессе реализации ФГОС</w:t>
      </w:r>
    </w:p>
    <w:p w:rsidR="00DE6E75" w:rsidRDefault="00DE6E75" w:rsidP="00DE6E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Мусина Ксения Александровна</w:t>
      </w:r>
      <w:r w:rsidRPr="00A537E8">
        <w:rPr>
          <w:rFonts w:ascii="Times New Roman" w:hAnsi="Times New Roman"/>
          <w:sz w:val="24"/>
          <w:szCs w:val="24"/>
        </w:rPr>
        <w:t xml:space="preserve">, учитель русского языка и литературы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Вариант реализации возможностей мобильного класса в начальной школе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Пономарева Ольга Михайловна</w:t>
      </w:r>
      <w:r w:rsidRPr="00A537E8">
        <w:rPr>
          <w:rFonts w:ascii="Times New Roman" w:hAnsi="Times New Roman"/>
          <w:sz w:val="24"/>
          <w:szCs w:val="24"/>
        </w:rPr>
        <w:t xml:space="preserve">, учитель начальных классов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537E8">
        <w:rPr>
          <w:rFonts w:ascii="Times New Roman" w:hAnsi="Times New Roman"/>
          <w:b/>
          <w:noProof/>
          <w:sz w:val="24"/>
          <w:szCs w:val="24"/>
        </w:rPr>
        <w:t>Применение интерактивного столика «</w:t>
      </w:r>
      <w:r w:rsidRPr="00A537E8">
        <w:rPr>
          <w:rFonts w:ascii="Times New Roman" w:hAnsi="Times New Roman"/>
          <w:b/>
          <w:noProof/>
          <w:sz w:val="24"/>
          <w:szCs w:val="24"/>
          <w:lang w:val="en-US"/>
        </w:rPr>
        <w:t>SmartTable</w:t>
      </w:r>
      <w:r w:rsidRPr="00A537E8">
        <w:rPr>
          <w:rFonts w:ascii="Times New Roman" w:hAnsi="Times New Roman"/>
          <w:b/>
          <w:noProof/>
          <w:sz w:val="24"/>
          <w:szCs w:val="24"/>
        </w:rPr>
        <w:t>» в реализации системно-деятельностного подхода в начальной школе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37E8">
        <w:rPr>
          <w:rFonts w:ascii="Times New Roman" w:hAnsi="Times New Roman"/>
          <w:i/>
          <w:noProof/>
          <w:sz w:val="24"/>
          <w:szCs w:val="24"/>
        </w:rPr>
        <w:t>Губина Ольга Васильевна</w:t>
      </w:r>
      <w:r w:rsidRPr="00A537E8">
        <w:rPr>
          <w:rFonts w:ascii="Times New Roman" w:hAnsi="Times New Roman"/>
          <w:noProof/>
          <w:sz w:val="24"/>
          <w:szCs w:val="24"/>
        </w:rPr>
        <w:t xml:space="preserve">, учитель начальных классов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Использование возможностей интернет-технологии как средства оценки качества образования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Фоменко Марина Викторовна</w:t>
      </w:r>
      <w:r w:rsidRPr="00A537E8">
        <w:rPr>
          <w:rFonts w:ascii="Times New Roman" w:hAnsi="Times New Roman"/>
          <w:sz w:val="24"/>
          <w:szCs w:val="24"/>
        </w:rPr>
        <w:t xml:space="preserve">, учитель начальных классов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Развивающие доски «Лого-паутинка». Изготовление и функциональность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Аристова Галина Александровна</w:t>
      </w:r>
      <w:r w:rsidRPr="00A537E8">
        <w:rPr>
          <w:rFonts w:ascii="Times New Roman" w:hAnsi="Times New Roman"/>
          <w:sz w:val="24"/>
          <w:szCs w:val="24"/>
        </w:rPr>
        <w:t>, воспитатель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37E8">
        <w:rPr>
          <w:rFonts w:ascii="Times New Roman" w:hAnsi="Times New Roman"/>
          <w:b/>
          <w:bCs/>
          <w:sz w:val="24"/>
          <w:szCs w:val="24"/>
        </w:rPr>
        <w:t>Цифровое тестирование как средство развития универсальных учебных действий у обучающихся с нарушенным слухом в начальной школе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537E8">
        <w:rPr>
          <w:rFonts w:ascii="Times New Roman" w:hAnsi="Times New Roman"/>
          <w:bCs/>
          <w:i/>
          <w:sz w:val="24"/>
          <w:szCs w:val="24"/>
        </w:rPr>
        <w:t>Шевелева Анна Станиславовна</w:t>
      </w:r>
      <w:r w:rsidRPr="00A537E8">
        <w:rPr>
          <w:rFonts w:ascii="Times New Roman" w:hAnsi="Times New Roman"/>
          <w:bCs/>
          <w:sz w:val="24"/>
          <w:szCs w:val="24"/>
        </w:rPr>
        <w:t>, учитель 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7E8">
        <w:rPr>
          <w:rFonts w:ascii="Times New Roman" w:hAnsi="Times New Roman"/>
          <w:b/>
          <w:sz w:val="24"/>
          <w:szCs w:val="24"/>
        </w:rPr>
        <w:t>Интегрированное внеклассное занятие сказка «Колобок» на новый лад</w:t>
      </w:r>
    </w:p>
    <w:p w:rsidR="00DE6E75" w:rsidRDefault="00DE6E75" w:rsidP="00DE6E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sz w:val="24"/>
          <w:szCs w:val="24"/>
        </w:rPr>
        <w:t>Горюшкина Ольга Вячеславовна</w:t>
      </w:r>
      <w:r w:rsidRPr="00A537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E8">
        <w:rPr>
          <w:rFonts w:ascii="Times New Roman" w:hAnsi="Times New Roman"/>
          <w:sz w:val="24"/>
          <w:szCs w:val="24"/>
        </w:rPr>
        <w:t>воспитатель,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7E8">
        <w:rPr>
          <w:rFonts w:ascii="Times New Roman" w:hAnsi="Times New Roman"/>
          <w:i/>
          <w:sz w:val="24"/>
          <w:szCs w:val="24"/>
        </w:rPr>
        <w:t>Расковалова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537E8">
        <w:rPr>
          <w:rFonts w:ascii="Times New Roman" w:hAnsi="Times New Roman"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537E8">
        <w:rPr>
          <w:rFonts w:ascii="Times New Roman" w:hAnsi="Times New Roman"/>
          <w:i/>
          <w:sz w:val="24"/>
          <w:szCs w:val="24"/>
        </w:rPr>
        <w:t>Ивановна</w:t>
      </w:r>
      <w:r w:rsidRPr="00A537E8">
        <w:rPr>
          <w:rFonts w:ascii="Times New Roman" w:hAnsi="Times New Roman"/>
          <w:sz w:val="24"/>
          <w:szCs w:val="24"/>
        </w:rPr>
        <w:t xml:space="preserve">, воспитатель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DE6E75" w:rsidRPr="00A537E8" w:rsidRDefault="00DE6E75" w:rsidP="00DE6E7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537E8">
        <w:rPr>
          <w:rFonts w:ascii="Times New Roman" w:hAnsi="Times New Roman"/>
          <w:b/>
          <w:noProof/>
          <w:sz w:val="24"/>
          <w:szCs w:val="24"/>
        </w:rPr>
        <w:t xml:space="preserve">Урок физической культуры </w:t>
      </w:r>
      <w:r w:rsidRPr="00A537E8">
        <w:rPr>
          <w:rFonts w:ascii="Times New Roman" w:hAnsi="Times New Roman"/>
          <w:b/>
          <w:sz w:val="24"/>
          <w:szCs w:val="24"/>
        </w:rPr>
        <w:t>«Развитие координационных способностей и равновесия на уроках физической культуры у детей с ОВЗ»</w:t>
      </w:r>
      <w:r w:rsidRPr="00A537E8">
        <w:rPr>
          <w:rFonts w:ascii="Times New Roman" w:hAnsi="Times New Roman"/>
          <w:b/>
          <w:noProof/>
          <w:sz w:val="24"/>
          <w:szCs w:val="24"/>
        </w:rPr>
        <w:t xml:space="preserve"> (3 класс)</w:t>
      </w:r>
    </w:p>
    <w:p w:rsidR="00A579F3" w:rsidRDefault="00DE6E75" w:rsidP="00DE6E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37E8">
        <w:rPr>
          <w:rFonts w:ascii="Times New Roman" w:hAnsi="Times New Roman"/>
          <w:i/>
          <w:noProof/>
          <w:sz w:val="24"/>
          <w:szCs w:val="24"/>
        </w:rPr>
        <w:t>Востротин Илья Сергеевич</w:t>
      </w:r>
      <w:r w:rsidRPr="00A537E8">
        <w:rPr>
          <w:rFonts w:ascii="Times New Roman" w:hAnsi="Times New Roman"/>
          <w:noProof/>
          <w:sz w:val="24"/>
          <w:szCs w:val="24"/>
        </w:rPr>
        <w:t xml:space="preserve">, учитель </w:t>
      </w:r>
      <w:r w:rsidRPr="00A537E8">
        <w:rPr>
          <w:rFonts w:ascii="Times New Roman" w:hAnsi="Times New Roman"/>
          <w:bCs/>
          <w:sz w:val="24"/>
          <w:szCs w:val="24"/>
        </w:rPr>
        <w:t>ГБОУ СО «ЦПМСС «Эхо»</w:t>
      </w:r>
    </w:p>
    <w:p w:rsidR="00A579F3" w:rsidRDefault="00A579F3" w:rsidP="00DE6E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79F3" w:rsidRDefault="00A579F3" w:rsidP="00DE6E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3053" w:rsidRPr="00ED3B0F" w:rsidRDefault="00C13053" w:rsidP="00C130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3B0F">
        <w:rPr>
          <w:rFonts w:ascii="Times New Roman" w:hAnsi="Times New Roman"/>
          <w:sz w:val="24"/>
          <w:szCs w:val="24"/>
        </w:rPr>
        <w:t xml:space="preserve">Также была организована выставка </w:t>
      </w:r>
      <w:r w:rsidR="00DE6E75">
        <w:rPr>
          <w:rFonts w:ascii="Times New Roman" w:hAnsi="Times New Roman"/>
          <w:sz w:val="24"/>
          <w:szCs w:val="24"/>
        </w:rPr>
        <w:t>детского творчества обучающихся Центра «Эхо»</w:t>
      </w:r>
      <w:r w:rsidRPr="00ED3B0F">
        <w:rPr>
          <w:rFonts w:ascii="Times New Roman" w:hAnsi="Times New Roman"/>
          <w:sz w:val="24"/>
          <w:szCs w:val="24"/>
        </w:rPr>
        <w:t>.</w:t>
      </w:r>
    </w:p>
    <w:p w:rsidR="00C13053" w:rsidRDefault="00C13053" w:rsidP="007C75BB">
      <w:pPr>
        <w:ind w:firstLine="709"/>
        <w:rPr>
          <w:rFonts w:ascii="Times New Roman" w:hAnsi="Times New Roman"/>
          <w:sz w:val="24"/>
          <w:szCs w:val="24"/>
        </w:rPr>
      </w:pPr>
    </w:p>
    <w:p w:rsidR="00C8352D" w:rsidRPr="00ED3B0F" w:rsidRDefault="00C8352D" w:rsidP="00C83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подготовили:</w:t>
      </w:r>
    </w:p>
    <w:p w:rsidR="00C8352D" w:rsidRPr="00ED3B0F" w:rsidRDefault="00C8352D" w:rsidP="00C8352D">
      <w:pPr>
        <w:spacing w:after="0" w:line="240" w:lineRule="auto"/>
        <w:rPr>
          <w:rFonts w:ascii="Times New Roman" w:hAnsi="Times New Roman"/>
          <w:bCs/>
          <w:i/>
          <w:spacing w:val="-6"/>
          <w:sz w:val="24"/>
          <w:szCs w:val="24"/>
          <w:lang w:eastAsia="en-US"/>
        </w:rPr>
      </w:pPr>
      <w:r w:rsidRPr="00ED3B0F">
        <w:rPr>
          <w:rFonts w:ascii="Times New Roman" w:hAnsi="Times New Roman"/>
          <w:sz w:val="24"/>
          <w:szCs w:val="24"/>
        </w:rPr>
        <w:t>Зам. директора по НМРИТ                                             Козлова В.П.</w:t>
      </w:r>
    </w:p>
    <w:p w:rsidR="00C13053" w:rsidRPr="00ED3B0F" w:rsidRDefault="00C13053" w:rsidP="00C13053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ED3B0F">
        <w:rPr>
          <w:rFonts w:ascii="Times New Roman" w:hAnsi="Times New Roman"/>
          <w:sz w:val="24"/>
          <w:szCs w:val="24"/>
        </w:rPr>
        <w:t>Педагог-организатор СПР                                               Родионова Л.Г.</w:t>
      </w:r>
    </w:p>
    <w:p w:rsidR="00C13053" w:rsidRPr="00ED3B0F" w:rsidRDefault="00C13053" w:rsidP="00C13053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E4606F" w:rsidRPr="00FD06DC" w:rsidRDefault="00E4606F" w:rsidP="00E4606F">
      <w:pPr>
        <w:pStyle w:val="ac"/>
        <w:spacing w:before="0"/>
        <w:ind w:left="36" w:firstLine="0"/>
        <w:jc w:val="left"/>
        <w:rPr>
          <w:b/>
          <w:bCs/>
          <w:sz w:val="24"/>
          <w:szCs w:val="24"/>
          <w:lang w:val="ru-RU" w:eastAsia="ru-RU"/>
        </w:rPr>
      </w:pPr>
    </w:p>
    <w:p w:rsidR="00E4606F" w:rsidRDefault="00E4606F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026238" w:rsidRDefault="00026238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026238" w:rsidRDefault="00026238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C94AB4" w:rsidRDefault="00C94AB4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  <w:sectPr w:rsidR="00C94AB4" w:rsidSect="00586F6B">
          <w:pgSz w:w="11906" w:h="16838"/>
          <w:pgMar w:top="567" w:right="426" w:bottom="962" w:left="993" w:header="708" w:footer="708" w:gutter="0"/>
          <w:cols w:space="708"/>
          <w:docGrid w:linePitch="360"/>
        </w:sectPr>
      </w:pPr>
    </w:p>
    <w:p w:rsidR="00891CB1" w:rsidRDefault="00891CB1" w:rsidP="00E4606F">
      <w:pPr>
        <w:pStyle w:val="ac"/>
        <w:spacing w:before="0"/>
        <w:ind w:left="36" w:firstLine="0"/>
        <w:jc w:val="left"/>
        <w:rPr>
          <w:sz w:val="24"/>
          <w:szCs w:val="24"/>
          <w:lang w:val="ru-RU" w:eastAsia="ru-RU"/>
        </w:rPr>
      </w:pPr>
    </w:p>
    <w:p w:rsidR="00891CB1" w:rsidRDefault="00891CB1" w:rsidP="00891CB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7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2195"/>
        <w:gridCol w:w="3685"/>
        <w:gridCol w:w="4253"/>
        <w:gridCol w:w="1276"/>
        <w:gridCol w:w="1336"/>
        <w:gridCol w:w="1216"/>
        <w:gridCol w:w="1134"/>
        <w:gridCol w:w="11"/>
      </w:tblGrid>
      <w:tr w:rsidR="00265526" w:rsidRPr="00942A20" w:rsidTr="00265526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65526" w:rsidRPr="00942A20" w:rsidTr="00265526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 / Область (управленческий округ)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Город (муниципальное образование)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Количество участников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65526" w:rsidRPr="00942A20" w:rsidTr="00265526">
        <w:trPr>
          <w:gridAfter w:val="1"/>
          <w:wAfter w:w="11" w:type="dxa"/>
          <w:trHeight w:val="110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Открытые уроки (мастер-классы)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Сообщение на секциях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Cs w:val="24"/>
              </w:rPr>
              <w:t>Слушатели</w:t>
            </w:r>
          </w:p>
        </w:tc>
      </w:tr>
      <w:tr w:rsidR="00265526" w:rsidRPr="00942A20" w:rsidTr="00265526">
        <w:trPr>
          <w:gridAfter w:val="1"/>
          <w:wAfter w:w="11" w:type="dxa"/>
          <w:trHeight w:val="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Алапаевское муниципальное образование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Алапаевск"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«Алапаевская школа-интернат»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МКУ АГО «Центр обеспечения деятельности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Ирбит"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ГКУ СО «Ирбитский центр пси-холого-педагогической, медицинской и социальной помощи»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6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«Лицей № 5»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«Школа № 7»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«Центр обеспечения деятельности городской системы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«Камышловский гуманитарно –  технологический техникум» структурное подраз-деление школа – интернат, реализу-ющая адаптирован-ные основные  общеобразовательные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МБДОУ ПГО «Пышминский детский сад № 7»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МБДОУ ПГО «Родинский детский сад»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 xml:space="preserve">МБОУ ПГО «Боровлянская СОШ»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30»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ГКУ СО «Центр психолого-педагогической, медицинской и социальной помощи «Содействие»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СОШ с.Городище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МКДОУ «Детский сад 24 «Ладушки»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64827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</w:p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(Восточный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8E7C5C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Верхнесалдинский </w:t>
            </w:r>
            <w:r w:rsidRPr="008E7C5C">
              <w:rPr>
                <w:rFonts w:ascii="Times New Roman" w:hAnsi="Times New Roman"/>
                <w:color w:val="000000"/>
                <w:szCs w:val="24"/>
              </w:rPr>
              <w:t>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№ 4 «Утёнок»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 «Детский сад № 52 «Рябинка» комбинированного вида»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Кировградского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СОШ пос.Азиатская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2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Невьянский 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комбинированного вида № 12 «Белочка» с корпусом № 2 «Соболек»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Невьянский 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комбинирован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ного вида № 39 «Родничок»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2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Невьянский 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Невьянского ГО детский сад № 1 «Карусель»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2A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Невьянский 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села Конево»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7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д/с «Солнечный круг» Нижний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д/с «Звездочка», СП д/с № 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д/с «Звездочка», СП д/с № 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ДС «Академия детства» д/с №191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д/с «Солнышко» д/с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д/с «Солнышко» д/с №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города Нижний Тагил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«Страна чудес»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«Гармония» д/с № 46 «Золотой ключик»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1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ДО  «Центр диагностики и консультирования для детей, нуждающихся в психолого-педагогической и медико-социальной помощи»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</w:t>
            </w: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«Новоуральская школа № 1, реализующая адаптированные основные общеобразовательные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C5C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8E7C5C">
              <w:rPr>
                <w:rFonts w:ascii="Times New Roman" w:hAnsi="Times New Roman"/>
                <w:i/>
                <w:iCs/>
                <w:color w:val="000000"/>
                <w:sz w:val="20"/>
              </w:rPr>
              <w:t>(Горнозаводской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265526" w:rsidRPr="00942A20" w:rsidTr="00265526">
        <w:trPr>
          <w:gridAfter w:val="1"/>
          <w:wAfter w:w="11" w:type="dxa"/>
          <w:trHeight w:val="4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D27068" w:rsidRDefault="00265526" w:rsidP="00824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«Детский сад «Капелька»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«Артинская средняя общеобразовательная школа № 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4»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«Красноуфимская школа»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МКДОУ детский сад № 63 г.Михайловск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СОШ п.Ключевая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МАДОУ «Детский сад № 39»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МАОУ СОШ 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МАОУ 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 xml:space="preserve">ГКОУ  СО «Первоуральская  школа» </w:t>
            </w:r>
            <w:r w:rsidRPr="00942A20">
              <w:rPr>
                <w:rFonts w:ascii="Times New Roman" w:hAnsi="Times New Roman"/>
                <w:i/>
                <w:iCs/>
                <w:color w:val="000000"/>
              </w:rPr>
              <w:t>(включая школу-интернат)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ПГО «Политехнический лицей № 21 «Эрудит»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1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«Полевская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7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 xml:space="preserve">МАДОУ </w:t>
            </w:r>
            <w:r w:rsidRPr="00942A20">
              <w:rPr>
                <w:rFonts w:ascii="Times New Roman" w:hAnsi="Times New Roman"/>
                <w:color w:val="000000"/>
              </w:rPr>
              <w:br/>
              <w:t>«Детский сад № 46»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МАДОУ детский сад №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068">
              <w:rPr>
                <w:rFonts w:ascii="Times New Roman" w:hAnsi="Times New Roman"/>
                <w:color w:val="000000"/>
                <w:sz w:val="20"/>
              </w:rPr>
              <w:t xml:space="preserve">Свердловская область </w:t>
            </w:r>
            <w:r w:rsidRPr="00D27068">
              <w:rPr>
                <w:rFonts w:ascii="Times New Roman" w:hAnsi="Times New Roman"/>
                <w:i/>
                <w:iCs/>
                <w:color w:val="000000"/>
                <w:sz w:val="20"/>
              </w:rPr>
              <w:t>(Западный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МКОУ Шамарская СОШ №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</w:tr>
      <w:tr w:rsidR="00265526" w:rsidRPr="00942A20" w:rsidTr="00265526">
        <w:trPr>
          <w:gridAfter w:val="1"/>
          <w:wAfter w:w="11" w:type="dxa"/>
          <w:trHeight w:val="5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680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80680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«Ивдельская школа-интренат»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МДОУ «ЦРР - детский сад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МДОУ -  детский сад «Звездочка» комбинированного 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№ 2»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Детский сад № 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«Красноуральская школа, реализующая адаптированные основные общеобразовательные программы»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526" w:rsidRPr="00942A20" w:rsidTr="00265526">
        <w:trPr>
          <w:gridAfter w:val="1"/>
          <w:wAfter w:w="11" w:type="dxa"/>
          <w:trHeight w:val="6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"Город Лесной"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№73»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"Город Лесной"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диагностики и консультирования»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"Город Лесной"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МКУ «Информационно-методический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</w:rPr>
              <w:t>(Северный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"Город Лесной"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«Школа города Лесного»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6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«Березовская школа-интернат»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«Березовская школа»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Каменск-Уральский"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«Каменск-Уральская школа»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Рефтинский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детский сад № 15 "Радуга"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Рефтинский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детский сад № 20 «Подснежник»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“Детский сад № 56 “Лесная сказка” п. Двуреченск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2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МАОО СОШ №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«Сысертская школа-интернат, реализующая адаптированные основные общеобразовательные программы»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7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 6»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1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Cs w:val="24"/>
              </w:rPr>
              <w:t xml:space="preserve">Свердловская область </w:t>
            </w:r>
            <w:r w:rsidRPr="00BA32C9">
              <w:rPr>
                <w:rFonts w:ascii="Times New Roman" w:hAnsi="Times New Roman"/>
                <w:i/>
                <w:iCs/>
                <w:color w:val="000000"/>
                <w:szCs w:val="24"/>
              </w:rPr>
              <w:t>(Южный УО)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«Филатовская  школа-интернат, реализующая адаптированные основные общеобразовательные программы»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265526" w:rsidRPr="00942A20" w:rsidTr="00265526">
        <w:trPr>
          <w:gridAfter w:val="1"/>
          <w:wAfter w:w="11" w:type="dxa"/>
          <w:trHeight w:val="6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tabs>
                <w:tab w:val="left" w:pos="208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МБОУ-СОШ №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 № 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– детский сад №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A20">
              <w:rPr>
                <w:rFonts w:ascii="Times New Roman" w:hAnsi="Times New Roman"/>
                <w:color w:val="000000"/>
              </w:rPr>
              <w:t xml:space="preserve">МБДОУ – детский сад компенсирующего вида № 342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– детский сад №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– детский сад компенсирующего вида №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- – детский сад компенсирующего вида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 xml:space="preserve">(МО город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lastRenderedPageBreak/>
              <w:t>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МБДОУ – детский сад №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МАДОУ детский сад №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Средняя об-щеобразовательная школа № 138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Средняя общеобразовательная школа № 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 №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«Екатеринбургская школа - интернат  для детей, нуждающихся в длительном лечении»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11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«Екатеринбургская  школа-интернат «Эверест», реализующая адаптированные основные общеобразовательные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ГКОУ СО «Екатеринбургская школа-интернат № 9»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7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ГБУ СО ЦППМСП «Ресурс»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265526">
        <w:trPr>
          <w:gridAfter w:val="1"/>
          <w:wAfter w:w="11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C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Свердловская область </w:t>
            </w:r>
            <w:r w:rsidRPr="00464827">
              <w:rPr>
                <w:rFonts w:ascii="Times New Roman" w:hAnsi="Times New Roman"/>
                <w:i/>
                <w:iCs/>
                <w:color w:val="000000"/>
                <w:sz w:val="18"/>
                <w:szCs w:val="24"/>
              </w:rPr>
              <w:t>(МО город Екатеринбург</w:t>
            </w:r>
            <w:r w:rsidRPr="00464827"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ГКОУ СО </w:t>
            </w: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«Екатеринбургская школа № 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526" w:rsidRPr="00942A20" w:rsidTr="00C73561">
        <w:trPr>
          <w:gridAfter w:val="1"/>
          <w:wAfter w:w="11" w:type="dxa"/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Свердловская область </w:t>
            </w:r>
            <w:r w:rsidRPr="00C7356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(МО город Екатеринбург)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образование "город Екатеринбург"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ГБУ СО ЦПМСС «Эхо»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26" w:rsidRPr="00C73561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33</w:t>
            </w:r>
          </w:p>
        </w:tc>
      </w:tr>
      <w:tr w:rsidR="00265526" w:rsidRPr="00942A20" w:rsidTr="00265526">
        <w:trPr>
          <w:gridAfter w:val="1"/>
          <w:wAfter w:w="11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166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5526" w:rsidRPr="00942A20" w:rsidRDefault="00265526" w:rsidP="008249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42A20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118</w:t>
            </w:r>
          </w:p>
        </w:tc>
      </w:tr>
    </w:tbl>
    <w:p w:rsidR="00265526" w:rsidRDefault="00265526" w:rsidP="00265526">
      <w:pPr>
        <w:rPr>
          <w:rFonts w:ascii="Times New Roman" w:hAnsi="Times New Roman"/>
          <w:sz w:val="28"/>
          <w:szCs w:val="28"/>
        </w:rPr>
      </w:pPr>
    </w:p>
    <w:p w:rsidR="00026238" w:rsidRDefault="00026238" w:rsidP="00891CB1">
      <w:pPr>
        <w:ind w:firstLine="709"/>
        <w:rPr>
          <w:sz w:val="24"/>
          <w:szCs w:val="24"/>
        </w:rPr>
      </w:pPr>
    </w:p>
    <w:p w:rsidR="004A67F6" w:rsidRPr="004A67F6" w:rsidRDefault="004A67F6" w:rsidP="004A67F6">
      <w:pPr>
        <w:ind w:firstLine="709"/>
        <w:rPr>
          <w:rFonts w:ascii="Times New Roman" w:hAnsi="Times New Roman"/>
          <w:sz w:val="28"/>
          <w:szCs w:val="28"/>
        </w:rPr>
      </w:pPr>
    </w:p>
    <w:sectPr w:rsidR="004A67F6" w:rsidRPr="004A67F6" w:rsidSect="00C94AB4">
      <w:pgSz w:w="16838" w:h="11906" w:orient="landscape"/>
      <w:pgMar w:top="426" w:right="962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D66A9"/>
    <w:multiLevelType w:val="hybridMultilevel"/>
    <w:tmpl w:val="CED6A11E"/>
    <w:lvl w:ilvl="0" w:tplc="958CA6D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EEF29B3"/>
    <w:multiLevelType w:val="hybridMultilevel"/>
    <w:tmpl w:val="160E9222"/>
    <w:lvl w:ilvl="0" w:tplc="958CA6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061D26"/>
    <w:multiLevelType w:val="hybridMultilevel"/>
    <w:tmpl w:val="3536E930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79A6"/>
    <w:multiLevelType w:val="hybridMultilevel"/>
    <w:tmpl w:val="57966E58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0F02"/>
    <w:multiLevelType w:val="hybridMultilevel"/>
    <w:tmpl w:val="0240D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21B43"/>
    <w:multiLevelType w:val="hybridMultilevel"/>
    <w:tmpl w:val="05B07CE2"/>
    <w:lvl w:ilvl="0" w:tplc="958CA6D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C6130D0"/>
    <w:multiLevelType w:val="hybridMultilevel"/>
    <w:tmpl w:val="B16C175A"/>
    <w:lvl w:ilvl="0" w:tplc="1A64B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6B46"/>
    <w:multiLevelType w:val="hybridMultilevel"/>
    <w:tmpl w:val="59D6C87C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1429"/>
    <w:multiLevelType w:val="hybridMultilevel"/>
    <w:tmpl w:val="3B046C3A"/>
    <w:lvl w:ilvl="0" w:tplc="958C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6"/>
    <w:rsid w:val="00026238"/>
    <w:rsid w:val="000371FF"/>
    <w:rsid w:val="0006046A"/>
    <w:rsid w:val="000A3215"/>
    <w:rsid w:val="000B7338"/>
    <w:rsid w:val="000D418C"/>
    <w:rsid w:val="000D5BEF"/>
    <w:rsid w:val="00133C95"/>
    <w:rsid w:val="00155E59"/>
    <w:rsid w:val="0020355B"/>
    <w:rsid w:val="0024409A"/>
    <w:rsid w:val="00250409"/>
    <w:rsid w:val="00265526"/>
    <w:rsid w:val="002C2427"/>
    <w:rsid w:val="00305EA7"/>
    <w:rsid w:val="0033477B"/>
    <w:rsid w:val="00344462"/>
    <w:rsid w:val="00375231"/>
    <w:rsid w:val="003A5D08"/>
    <w:rsid w:val="003C46AC"/>
    <w:rsid w:val="003C68A2"/>
    <w:rsid w:val="004A67F6"/>
    <w:rsid w:val="004B6814"/>
    <w:rsid w:val="004E7940"/>
    <w:rsid w:val="00586F6B"/>
    <w:rsid w:val="00605F4E"/>
    <w:rsid w:val="00621A48"/>
    <w:rsid w:val="006D6C41"/>
    <w:rsid w:val="007220B3"/>
    <w:rsid w:val="00744102"/>
    <w:rsid w:val="007A28B5"/>
    <w:rsid w:val="007B4D76"/>
    <w:rsid w:val="007C75BB"/>
    <w:rsid w:val="008249DA"/>
    <w:rsid w:val="00884678"/>
    <w:rsid w:val="00891CB1"/>
    <w:rsid w:val="0089778A"/>
    <w:rsid w:val="008F5E83"/>
    <w:rsid w:val="0090014A"/>
    <w:rsid w:val="00907F37"/>
    <w:rsid w:val="00924E0B"/>
    <w:rsid w:val="009545E5"/>
    <w:rsid w:val="009E5B61"/>
    <w:rsid w:val="00A36E44"/>
    <w:rsid w:val="00A5123F"/>
    <w:rsid w:val="00A55718"/>
    <w:rsid w:val="00A579F3"/>
    <w:rsid w:val="00A71F63"/>
    <w:rsid w:val="00AB28D0"/>
    <w:rsid w:val="00B64C33"/>
    <w:rsid w:val="00B864D3"/>
    <w:rsid w:val="00B93215"/>
    <w:rsid w:val="00BE516B"/>
    <w:rsid w:val="00C13053"/>
    <w:rsid w:val="00C510F3"/>
    <w:rsid w:val="00C511D4"/>
    <w:rsid w:val="00C73561"/>
    <w:rsid w:val="00C75126"/>
    <w:rsid w:val="00C8352D"/>
    <w:rsid w:val="00C94AB4"/>
    <w:rsid w:val="00CA4822"/>
    <w:rsid w:val="00CB5EB6"/>
    <w:rsid w:val="00CC622F"/>
    <w:rsid w:val="00DE6E75"/>
    <w:rsid w:val="00E4606F"/>
    <w:rsid w:val="00E64832"/>
    <w:rsid w:val="00E803BF"/>
    <w:rsid w:val="00EB0A98"/>
    <w:rsid w:val="00ED3B0F"/>
    <w:rsid w:val="00EE4F2D"/>
    <w:rsid w:val="00F26D5D"/>
    <w:rsid w:val="00F52EBA"/>
    <w:rsid w:val="00FC2791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F502-18E4-498B-983D-19E3653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0"/>
    <w:link w:val="10"/>
    <w:qFormat/>
    <w:rsid w:val="000D418C"/>
    <w:pPr>
      <w:numPr>
        <w:numId w:val="3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qFormat/>
    <w:rsid w:val="000D418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0D418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418C"/>
    <w:rPr>
      <w:rFonts w:cs="Calibri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D418C"/>
    <w:pPr>
      <w:spacing w:after="120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link w:val="a0"/>
    <w:uiPriority w:val="99"/>
    <w:semiHidden/>
    <w:rsid w:val="000D418C"/>
    <w:rPr>
      <w:rFonts w:cs="Calibri"/>
      <w:sz w:val="24"/>
      <w:szCs w:val="24"/>
      <w:lang w:eastAsia="ar-SA"/>
    </w:rPr>
  </w:style>
  <w:style w:type="character" w:customStyle="1" w:styleId="20">
    <w:name w:val="Заголовок 2 Знак"/>
    <w:link w:val="2"/>
    <w:rsid w:val="000D418C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D418C"/>
    <w:rPr>
      <w:rFonts w:ascii="Cambria" w:hAnsi="Cambria"/>
      <w:b/>
      <w:bCs/>
      <w:sz w:val="26"/>
      <w:szCs w:val="26"/>
      <w:lang w:eastAsia="ar-SA"/>
    </w:rPr>
  </w:style>
  <w:style w:type="paragraph" w:styleId="a5">
    <w:name w:val="Название"/>
    <w:basedOn w:val="a"/>
    <w:next w:val="a"/>
    <w:link w:val="a6"/>
    <w:qFormat/>
    <w:rsid w:val="000D418C"/>
    <w:pPr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a6">
    <w:name w:val="Название Знак"/>
    <w:link w:val="a5"/>
    <w:rsid w:val="000D418C"/>
    <w:rPr>
      <w:rFonts w:cs="Calibri"/>
      <w:b/>
      <w:sz w:val="28"/>
      <w:lang w:eastAsia="ar-SA"/>
    </w:rPr>
  </w:style>
  <w:style w:type="paragraph" w:styleId="a7">
    <w:name w:val="Subtitle"/>
    <w:basedOn w:val="a"/>
    <w:next w:val="a0"/>
    <w:link w:val="a8"/>
    <w:qFormat/>
    <w:rsid w:val="000D418C"/>
    <w:pPr>
      <w:keepNext/>
      <w:spacing w:before="240" w:after="120"/>
      <w:jc w:val="center"/>
    </w:pPr>
    <w:rPr>
      <w:rFonts w:ascii="Liberation Sans" w:eastAsia="DejaVu Sans" w:hAnsi="Liberation Sans"/>
      <w:i/>
      <w:iCs/>
      <w:sz w:val="28"/>
      <w:szCs w:val="28"/>
      <w:lang w:val="x-none" w:eastAsia="ar-SA"/>
    </w:rPr>
  </w:style>
  <w:style w:type="character" w:customStyle="1" w:styleId="a8">
    <w:name w:val="Подзаголовок Знак"/>
    <w:link w:val="a7"/>
    <w:rsid w:val="000D418C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character" w:styleId="a9">
    <w:name w:val="Strong"/>
    <w:qFormat/>
    <w:rsid w:val="000D418C"/>
    <w:rPr>
      <w:b/>
      <w:bCs/>
    </w:rPr>
  </w:style>
  <w:style w:type="paragraph" w:styleId="aa">
    <w:name w:val="No Spacing"/>
    <w:uiPriority w:val="1"/>
    <w:qFormat/>
    <w:rsid w:val="000D418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0D418C"/>
    <w:pPr>
      <w:ind w:left="720"/>
    </w:pPr>
    <w:rPr>
      <w:rFonts w:eastAsia="Calibri"/>
    </w:rPr>
  </w:style>
  <w:style w:type="paragraph" w:styleId="ac">
    <w:name w:val="Body Text Indent"/>
    <w:basedOn w:val="a"/>
    <w:link w:val="ad"/>
    <w:uiPriority w:val="99"/>
    <w:rsid w:val="00E4606F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/>
      <w:color w:val="000000"/>
      <w:sz w:val="28"/>
      <w:szCs w:val="28"/>
      <w:lang w:val="en-US" w:eastAsia="x-none"/>
    </w:rPr>
  </w:style>
  <w:style w:type="character" w:customStyle="1" w:styleId="ad">
    <w:name w:val="Основной текст с отступом Знак"/>
    <w:link w:val="ac"/>
    <w:uiPriority w:val="99"/>
    <w:rsid w:val="00E4606F"/>
    <w:rPr>
      <w:rFonts w:eastAsia="Calibri"/>
      <w:color w:val="000000"/>
      <w:sz w:val="28"/>
      <w:szCs w:val="28"/>
      <w:lang w:val="en-US" w:eastAsia="x-none"/>
    </w:rPr>
  </w:style>
  <w:style w:type="paragraph" w:customStyle="1" w:styleId="ConsPlusNonformat">
    <w:name w:val="ConsPlusNonformat"/>
    <w:uiPriority w:val="99"/>
    <w:qFormat/>
    <w:rsid w:val="00155E59"/>
    <w:pPr>
      <w:suppressAutoHyphens/>
      <w:autoSpaceDN w:val="0"/>
    </w:pPr>
    <w:rPr>
      <w:rFonts w:ascii="Courier New" w:eastAsia="Calibri" w:hAnsi="Courier New" w:cs="Courier New"/>
    </w:rPr>
  </w:style>
  <w:style w:type="paragraph" w:styleId="ae">
    <w:name w:val="Normal (Web)"/>
    <w:basedOn w:val="a"/>
    <w:uiPriority w:val="99"/>
    <w:unhideWhenUsed/>
    <w:rsid w:val="0062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uiPriority w:val="20"/>
    <w:qFormat/>
    <w:rsid w:val="00621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3</cp:revision>
  <cp:lastPrinted>2015-03-30T07:05:00Z</cp:lastPrinted>
  <dcterms:created xsi:type="dcterms:W3CDTF">2016-12-27T21:02:00Z</dcterms:created>
  <dcterms:modified xsi:type="dcterms:W3CDTF">2016-12-27T21:02:00Z</dcterms:modified>
</cp:coreProperties>
</file>