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24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C1360" w:rsidTr="00CC1360">
        <w:tc>
          <w:tcPr>
            <w:tcW w:w="974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203F49" w:rsidRPr="00207751" w:rsidRDefault="00203F49" w:rsidP="00203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7751">
              <w:rPr>
                <w:rFonts w:ascii="Times New Roman" w:hAnsi="Times New Roman"/>
                <w:b/>
                <w:sz w:val="16"/>
                <w:szCs w:val="16"/>
              </w:rPr>
              <w:t xml:space="preserve">МИНИСТЕРСТВО ОБРАЗОВАНИЯ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 МОЛОДЕЖНОЙ ПОЛИТИКИ </w:t>
            </w:r>
            <w:r w:rsidRPr="00207751">
              <w:rPr>
                <w:rFonts w:ascii="Times New Roman" w:hAnsi="Times New Roman"/>
                <w:b/>
                <w:sz w:val="16"/>
                <w:szCs w:val="16"/>
              </w:rPr>
              <w:t>СВЕРДЛОВСКОЙ ОБЛАСТИ</w:t>
            </w:r>
          </w:p>
          <w:p w:rsidR="00CC1360" w:rsidRDefault="00CC1360" w:rsidP="00CC1360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Государственное бюджетное общеобразовательное учреждение Свердловской области,</w:t>
            </w:r>
          </w:p>
          <w:p w:rsidR="00CC1360" w:rsidRDefault="00CC1360" w:rsidP="00CC1360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реализующее адаптированные основные общеобразовательные программы,</w:t>
            </w:r>
          </w:p>
          <w:p w:rsidR="00CC1360" w:rsidRDefault="00CC1360" w:rsidP="00CC1360">
            <w:pPr>
              <w:spacing w:after="1" w:line="200" w:lineRule="atLeast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"ЦЕНТР ПСИХОЛОГО-МЕДИКО-СОЦИАЛЬНОГО СОПРОВОЖДЕНИЯ "ЭХО"</w:t>
            </w:r>
          </w:p>
          <w:p w:rsidR="00CC1360" w:rsidRDefault="00CC1360" w:rsidP="00CC1360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(ГБОУ СО "ЦПМСС "ЭХО")</w:t>
            </w:r>
          </w:p>
        </w:tc>
      </w:tr>
    </w:tbl>
    <w:p w:rsidR="00D77608" w:rsidRDefault="00D77608" w:rsidP="00CB7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A5612" w:rsidRPr="00207751" w:rsidRDefault="004A5612" w:rsidP="00CC13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CC1360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207751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 обучающихся с нарушенным слухом</w:t>
      </w:r>
    </w:p>
    <w:p w:rsidR="002739EF" w:rsidRPr="00207751" w:rsidRDefault="002739EF" w:rsidP="00CB7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E3A" w:rsidRDefault="00473300" w:rsidP="00CC13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300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47330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73300" w:rsidRDefault="004A5612" w:rsidP="00CB7E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203F49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207751">
        <w:rPr>
          <w:rFonts w:ascii="Times New Roman" w:hAnsi="Times New Roman"/>
          <w:sz w:val="28"/>
          <w:szCs w:val="28"/>
        </w:rPr>
        <w:t xml:space="preserve">лимпиаде по </w:t>
      </w:r>
      <w:r>
        <w:rPr>
          <w:rFonts w:ascii="Times New Roman" w:hAnsi="Times New Roman"/>
          <w:sz w:val="28"/>
          <w:szCs w:val="28"/>
        </w:rPr>
        <w:t>предмету «География» (далее – Олимпиада)</w:t>
      </w:r>
      <w:r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(далее – Положение), определяет порядок организации и проведения олимпиады, её организационное и методическое обеспечение, порядок участия в олимпиаде, определения победителей и призёров.</w:t>
      </w:r>
    </w:p>
    <w:p w:rsidR="00473300" w:rsidRDefault="004A5612" w:rsidP="00CB7E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07751">
        <w:rPr>
          <w:rFonts w:ascii="Times New Roman" w:eastAsia="Calibri" w:hAnsi="Times New Roman"/>
          <w:sz w:val="28"/>
          <w:szCs w:val="28"/>
        </w:rPr>
        <w:t>Основными задачами олимпиады являются:</w:t>
      </w:r>
    </w:p>
    <w:p w:rsidR="004A5612" w:rsidRPr="00473300" w:rsidRDefault="004A5612" w:rsidP="00CB7E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предоставление обучающимся возможности оценки уровня собственных знаний по предметам учебной программы на фоне результатов сверстников;</w:t>
      </w:r>
    </w:p>
    <w:p w:rsidR="004A5612" w:rsidRPr="009F1E82" w:rsidRDefault="004A5612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1E82">
        <w:rPr>
          <w:rFonts w:ascii="Times New Roman" w:hAnsi="Times New Roman"/>
          <w:sz w:val="28"/>
          <w:szCs w:val="28"/>
        </w:rPr>
        <w:t xml:space="preserve"> повышение познавательного интереса </w:t>
      </w:r>
      <w:r w:rsidR="00CB7E3A"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 w:rsidR="00CB7E3A">
        <w:rPr>
          <w:rFonts w:ascii="Times New Roman" w:hAnsi="Times New Roman"/>
          <w:sz w:val="28"/>
          <w:szCs w:val="28"/>
        </w:rPr>
        <w:t>ю</w:t>
      </w:r>
      <w:r w:rsidRPr="009F1E82">
        <w:rPr>
          <w:rFonts w:ascii="Times New Roman" w:hAnsi="Times New Roman"/>
          <w:sz w:val="28"/>
          <w:szCs w:val="28"/>
        </w:rPr>
        <w:t>щихся к углубленному изучению географии;</w:t>
      </w:r>
    </w:p>
    <w:p w:rsidR="004A5612" w:rsidRDefault="004A5612" w:rsidP="00CB7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1E82">
        <w:rPr>
          <w:rFonts w:ascii="Times New Roman" w:hAnsi="Times New Roman"/>
          <w:sz w:val="28"/>
          <w:szCs w:val="28"/>
        </w:rPr>
        <w:t xml:space="preserve"> использование знаний по географи</w:t>
      </w:r>
      <w:r>
        <w:rPr>
          <w:rFonts w:ascii="Times New Roman" w:hAnsi="Times New Roman"/>
          <w:sz w:val="28"/>
          <w:szCs w:val="28"/>
        </w:rPr>
        <w:t>и в практической деятельности;</w:t>
      </w:r>
    </w:p>
    <w:p w:rsidR="004A5612" w:rsidRPr="009F1E82" w:rsidRDefault="004A5612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1E82">
        <w:rPr>
          <w:rFonts w:ascii="Times New Roman" w:hAnsi="Times New Roman"/>
          <w:sz w:val="28"/>
          <w:szCs w:val="28"/>
        </w:rPr>
        <w:t xml:space="preserve"> формирование чувства гордости и патриотизма за свою Родину;</w:t>
      </w:r>
    </w:p>
    <w:p w:rsidR="004A5612" w:rsidRDefault="004A5612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интеллектуального развития;</w:t>
      </w:r>
    </w:p>
    <w:p w:rsidR="004A5612" w:rsidRDefault="004A5612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предоставление обучающимся возможности оценки уровня собственных знаний по предметам учебной программы на фоне результатов сверстников;</w:t>
      </w:r>
    </w:p>
    <w:p w:rsidR="004A5612" w:rsidRDefault="004A5612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способствование развитию учебной мотивации путем поощрения значимых личных достижений обучающихся;</w:t>
      </w:r>
    </w:p>
    <w:p w:rsidR="004A5612" w:rsidRDefault="004A5612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популяризация естественных наук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олимпиады;</w:t>
      </w:r>
    </w:p>
    <w:p w:rsidR="00473300" w:rsidRDefault="004A5612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взаимодействия между педагогами и обучающимися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образовательных организаций, реализующих адаптированные основные общеобразовательные программы (далее - АООП) для обучающихся с нарушением слуха.</w:t>
      </w:r>
    </w:p>
    <w:p w:rsidR="00473300" w:rsidRDefault="004A5612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D33907">
        <w:rPr>
          <w:rFonts w:ascii="Times New Roman" w:hAnsi="Times New Roman"/>
          <w:sz w:val="28"/>
          <w:szCs w:val="28"/>
          <w:shd w:val="clear" w:color="auto" w:fill="FFFFFF"/>
        </w:rPr>
        <w:t>обровольной основе обучающиеся 9-х и 10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х классов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образовательных организаций, реализующих АООП для обучающихся с нарушением слуха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и ближнего зарубежья.</w:t>
      </w:r>
    </w:p>
    <w:p w:rsidR="00473300" w:rsidRDefault="004A5612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Рабочий язык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207751">
        <w:rPr>
          <w:rFonts w:ascii="Times New Roman" w:hAnsi="Times New Roman"/>
          <w:sz w:val="28"/>
          <w:szCs w:val="28"/>
        </w:rPr>
        <w:t>лимпиады — русский.</w:t>
      </w:r>
    </w:p>
    <w:p w:rsidR="00473300" w:rsidRDefault="005B2A1B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CC1360">
        <w:rPr>
          <w:rFonts w:ascii="Times New Roman" w:hAnsi="Times New Roman"/>
          <w:sz w:val="28"/>
          <w:szCs w:val="28"/>
        </w:rPr>
        <w:t>14</w:t>
      </w:r>
      <w:r w:rsidR="004A5612">
        <w:rPr>
          <w:rFonts w:ascii="Times New Roman" w:hAnsi="Times New Roman"/>
          <w:sz w:val="28"/>
          <w:szCs w:val="28"/>
        </w:rPr>
        <w:t>.12</w:t>
      </w:r>
      <w:r w:rsidR="00E92A89">
        <w:rPr>
          <w:rFonts w:ascii="Times New Roman" w:hAnsi="Times New Roman"/>
          <w:sz w:val="28"/>
          <w:szCs w:val="28"/>
        </w:rPr>
        <w:t>.202</w:t>
      </w:r>
      <w:r w:rsidR="00CC1360">
        <w:rPr>
          <w:rFonts w:ascii="Times New Roman" w:hAnsi="Times New Roman"/>
          <w:sz w:val="28"/>
          <w:szCs w:val="28"/>
        </w:rPr>
        <w:t>2</w:t>
      </w:r>
      <w:r w:rsidR="00F52E75">
        <w:rPr>
          <w:rFonts w:ascii="Times New Roman" w:hAnsi="Times New Roman"/>
          <w:sz w:val="28"/>
          <w:szCs w:val="28"/>
        </w:rPr>
        <w:t xml:space="preserve"> года</w:t>
      </w:r>
      <w:r w:rsidR="00D90C7E" w:rsidRPr="00207751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o</w:t>
      </w:r>
      <w:r w:rsidR="00D90C7E" w:rsidRPr="00207751">
        <w:rPr>
          <w:rFonts w:ascii="Times New Roman" w:hAnsi="Times New Roman"/>
          <w:sz w:val="28"/>
          <w:szCs w:val="28"/>
        </w:rPr>
        <w:t>n-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line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473300" w:rsidRDefault="00D90C7E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 xml:space="preserve">Организатором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473300" w:rsidRDefault="00070D4E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473300" w:rsidRDefault="003E4986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541C78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 xml:space="preserve">лимпиады, правилах участия и итогах размещается на сайте </w:t>
      </w:r>
      <w:r w:rsidR="00541C78">
        <w:rPr>
          <w:rFonts w:ascii="Times New Roman" w:hAnsi="Times New Roman"/>
          <w:sz w:val="28"/>
          <w:szCs w:val="28"/>
        </w:rPr>
        <w:t>Организатора</w:t>
      </w:r>
      <w:r w:rsidRPr="00207751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207751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07751">
        <w:rPr>
          <w:rFonts w:ascii="Times New Roman" w:hAnsi="Times New Roman"/>
          <w:sz w:val="28"/>
          <w:szCs w:val="28"/>
        </w:rPr>
        <w:t>).</w:t>
      </w:r>
    </w:p>
    <w:p w:rsidR="00473300" w:rsidRDefault="00070D4E" w:rsidP="00CB7E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</w:t>
      </w:r>
      <w:r w:rsidR="00541C78">
        <w:rPr>
          <w:rFonts w:ascii="Times New Roman" w:hAnsi="Times New Roman"/>
          <w:sz w:val="28"/>
          <w:szCs w:val="28"/>
        </w:rPr>
        <w:t>Организатора.</w:t>
      </w:r>
      <w:r w:rsidR="003E4986" w:rsidRPr="00207751">
        <w:rPr>
          <w:rFonts w:ascii="Times New Roman" w:hAnsi="Times New Roman"/>
          <w:sz w:val="28"/>
          <w:szCs w:val="28"/>
        </w:rPr>
        <w:t xml:space="preserve"> </w:t>
      </w:r>
    </w:p>
    <w:p w:rsidR="00C62A01" w:rsidRPr="00207751" w:rsidRDefault="00541C78" w:rsidP="00CC13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4A5612" w:rsidRDefault="004A5612" w:rsidP="00CB7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2. Организационно-методическо</w:t>
      </w:r>
      <w:r w:rsidR="00CB7E3A">
        <w:rPr>
          <w:rFonts w:ascii="Times New Roman" w:hAnsi="Times New Roman"/>
          <w:b/>
          <w:bCs/>
          <w:sz w:val="28"/>
          <w:szCs w:val="28"/>
        </w:rPr>
        <w:t>е и информационное обеспечение О</w:t>
      </w:r>
      <w:r w:rsidRPr="00207751">
        <w:rPr>
          <w:rFonts w:ascii="Times New Roman" w:hAnsi="Times New Roman"/>
          <w:b/>
          <w:bCs/>
          <w:sz w:val="28"/>
          <w:szCs w:val="28"/>
        </w:rPr>
        <w:t>лимпиады</w:t>
      </w:r>
    </w:p>
    <w:p w:rsidR="004A5612" w:rsidRPr="009F1E82" w:rsidRDefault="004A5612" w:rsidP="00CB7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4A5612" w:rsidRPr="009F1E82" w:rsidRDefault="004A5612" w:rsidP="00CB7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Pr="009F1E82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>
        <w:rPr>
          <w:rFonts w:ascii="Times New Roman" w:hAnsi="Times New Roman"/>
          <w:sz w:val="28"/>
          <w:szCs w:val="28"/>
        </w:rPr>
        <w:t>комиссию, жюри и апелляционную комиссию (в случае необходимости).</w:t>
      </w:r>
    </w:p>
    <w:p w:rsidR="004A5612" w:rsidRDefault="004A5612" w:rsidP="00CB7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>
        <w:rPr>
          <w:rFonts w:ascii="Times New Roman" w:hAnsi="Times New Roman"/>
          <w:sz w:val="28"/>
          <w:szCs w:val="28"/>
        </w:rPr>
        <w:t xml:space="preserve"> и требований к проведению олимпиад.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207751">
        <w:rPr>
          <w:rFonts w:ascii="Times New Roman" w:hAnsi="Times New Roman"/>
          <w:bCs/>
          <w:sz w:val="28"/>
          <w:szCs w:val="28"/>
        </w:rPr>
        <w:t>Организационный комитет Олимпиады: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устанавливает сроки проведения олимпиады;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определяет форму проведения олимпиады и осуществляет её организационно-методическое обеспечение;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 обеспечивает непосредственное проведение олимпиады;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формирует составы методической комиссии, апелляционной комиссии и </w:t>
      </w:r>
      <w:r>
        <w:rPr>
          <w:rFonts w:ascii="Times New Roman" w:hAnsi="Times New Roman"/>
          <w:sz w:val="28"/>
          <w:szCs w:val="28"/>
        </w:rPr>
        <w:t>жюри О</w:t>
      </w:r>
      <w:r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</w:t>
      </w:r>
      <w:r>
        <w:rPr>
          <w:rFonts w:ascii="Times New Roman" w:hAnsi="Times New Roman"/>
          <w:sz w:val="28"/>
          <w:szCs w:val="28"/>
        </w:rPr>
        <w:t>, а также сторонних экспертов из сторонних организаций</w:t>
      </w:r>
      <w:r w:rsidRPr="00207751">
        <w:rPr>
          <w:rFonts w:ascii="Times New Roman" w:hAnsi="Times New Roman"/>
          <w:sz w:val="28"/>
          <w:szCs w:val="28"/>
        </w:rPr>
        <w:t>;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рассматривает совместно с методической комиссией и жюри олимпиады апелляции участников олимпиады и принимает окончательное решение по результатам их рассмотрения;</w:t>
      </w:r>
    </w:p>
    <w:p w:rsidR="004A5612" w:rsidRDefault="004A5612" w:rsidP="00CB7E3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утверждает список победителей и призёров олимпиады;</w:t>
      </w:r>
    </w:p>
    <w:p w:rsidR="004A5612" w:rsidRPr="000C7F59" w:rsidRDefault="004A5612" w:rsidP="00CB7E3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почте.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Печать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наградных листов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и награждение производят школы-участницы Олимпиады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1360" w:rsidRDefault="004A5612" w:rsidP="00CC136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Состав организационного </w:t>
      </w:r>
      <w:r>
        <w:rPr>
          <w:rFonts w:ascii="Times New Roman" w:hAnsi="Times New Roman"/>
          <w:sz w:val="28"/>
          <w:szCs w:val="28"/>
        </w:rPr>
        <w:t>комитета О</w:t>
      </w:r>
      <w:r w:rsidRPr="00207751">
        <w:rPr>
          <w:rFonts w:ascii="Times New Roman" w:hAnsi="Times New Roman"/>
          <w:sz w:val="28"/>
          <w:szCs w:val="28"/>
        </w:rPr>
        <w:t>лимпиады:</w:t>
      </w:r>
    </w:p>
    <w:p w:rsidR="00CC1360" w:rsidRDefault="00CC1360" w:rsidP="00CC1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Холкина Ольга Николаевна</w:t>
      </w:r>
      <w:r w:rsidRPr="00207751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/>
          <w:sz w:val="28"/>
          <w:szCs w:val="28"/>
        </w:rPr>
        <w:t xml:space="preserve">учебно- </w:t>
      </w:r>
      <w:r w:rsidRPr="00207751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Pr="00207751">
        <w:rPr>
          <w:rStyle w:val="apple-style-span"/>
          <w:rFonts w:eastAsia="Lucida Sans Unicode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«ЦПМСС «Эхо»;</w:t>
      </w:r>
    </w:p>
    <w:p w:rsidR="004A5612" w:rsidRPr="004A5612" w:rsidRDefault="00CC1360" w:rsidP="00CC1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4A5612" w:rsidRPr="004A5612">
        <w:rPr>
          <w:rFonts w:ascii="Times New Roman" w:hAnsi="Times New Roman"/>
          <w:sz w:val="28"/>
          <w:szCs w:val="28"/>
        </w:rPr>
        <w:t>Коногорова</w:t>
      </w:r>
      <w:proofErr w:type="spellEnd"/>
      <w:r w:rsidR="004A5612" w:rsidRPr="004A5612">
        <w:rPr>
          <w:rFonts w:ascii="Times New Roman" w:hAnsi="Times New Roman"/>
          <w:sz w:val="28"/>
          <w:szCs w:val="28"/>
        </w:rPr>
        <w:t xml:space="preserve"> Наталья Викторовна, учитель географии ГБОУ СО «ЦПМСС «Эхо», тел. +7-908-906-97-56</w:t>
      </w:r>
      <w:r w:rsidR="004A56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5612" w:rsidRPr="00BC3A42">
        <w:rPr>
          <w:rFonts w:ascii="Times New Roman" w:hAnsi="Times New Roman"/>
          <w:sz w:val="28"/>
          <w:lang w:val="en-US"/>
        </w:rPr>
        <w:t>olimp</w:t>
      </w:r>
      <w:proofErr w:type="spellEnd"/>
      <w:r w:rsidR="004A5612" w:rsidRPr="00CC1360">
        <w:rPr>
          <w:rFonts w:ascii="Times New Roman" w:hAnsi="Times New Roman"/>
          <w:sz w:val="28"/>
        </w:rPr>
        <w:t>_</w:t>
      </w:r>
      <w:r w:rsidR="004A5612" w:rsidRPr="00BC3A42">
        <w:rPr>
          <w:rFonts w:ascii="Times New Roman" w:hAnsi="Times New Roman"/>
          <w:sz w:val="28"/>
          <w:lang w:val="en-US"/>
        </w:rPr>
        <w:t>geo</w:t>
      </w:r>
      <w:r w:rsidR="004A5612" w:rsidRPr="00CC1360">
        <w:rPr>
          <w:rFonts w:ascii="Times New Roman" w:hAnsi="Times New Roman"/>
          <w:sz w:val="28"/>
        </w:rPr>
        <w:t>@</w:t>
      </w:r>
      <w:proofErr w:type="spellStart"/>
      <w:r w:rsidR="004A5612" w:rsidRPr="00BC3A42">
        <w:rPr>
          <w:rFonts w:ascii="Times New Roman" w:hAnsi="Times New Roman"/>
          <w:sz w:val="28"/>
          <w:lang w:val="en-US"/>
        </w:rPr>
        <w:t>centerecho</w:t>
      </w:r>
      <w:proofErr w:type="spellEnd"/>
      <w:r w:rsidR="004A5612" w:rsidRPr="00CC1360">
        <w:rPr>
          <w:rFonts w:ascii="Times New Roman" w:hAnsi="Times New Roman"/>
          <w:sz w:val="28"/>
        </w:rPr>
        <w:t>.</w:t>
      </w:r>
      <w:proofErr w:type="spellStart"/>
      <w:r w:rsidR="004A5612" w:rsidRPr="00BC3A42">
        <w:rPr>
          <w:rFonts w:ascii="Times New Roman" w:hAnsi="Times New Roman"/>
          <w:sz w:val="28"/>
          <w:lang w:val="en-US"/>
        </w:rPr>
        <w:t>ru</w:t>
      </w:r>
      <w:proofErr w:type="spellEnd"/>
      <w:r w:rsidR="004A5612" w:rsidRPr="004A5612">
        <w:rPr>
          <w:rFonts w:ascii="Times New Roman" w:hAnsi="Times New Roman"/>
          <w:sz w:val="28"/>
          <w:szCs w:val="28"/>
        </w:rPr>
        <w:t>;</w:t>
      </w:r>
    </w:p>
    <w:p w:rsidR="004A5612" w:rsidRPr="00207751" w:rsidRDefault="00CC1360" w:rsidP="00CC1360">
      <w:p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A5612">
        <w:rPr>
          <w:rFonts w:ascii="Times New Roman" w:hAnsi="Times New Roman"/>
          <w:sz w:val="28"/>
          <w:szCs w:val="28"/>
        </w:rPr>
        <w:t>Романов Дмитрий Викторович</w:t>
      </w:r>
      <w:r w:rsidR="004A5612" w:rsidRPr="00207751">
        <w:rPr>
          <w:rFonts w:ascii="Times New Roman" w:hAnsi="Times New Roman"/>
          <w:sz w:val="28"/>
          <w:szCs w:val="28"/>
        </w:rPr>
        <w:t>, технический специалист ГБОУ СО «ЦПМСС «Эхо»,</w:t>
      </w:r>
      <w:r w:rsidR="004A5612">
        <w:rPr>
          <w:rFonts w:ascii="Times New Roman" w:hAnsi="Times New Roman"/>
          <w:sz w:val="28"/>
          <w:szCs w:val="28"/>
        </w:rPr>
        <w:t xml:space="preserve"> </w:t>
      </w:r>
      <w:r w:rsidR="004A5612" w:rsidRPr="00585EE5">
        <w:rPr>
          <w:rFonts w:ascii="Times New Roman" w:hAnsi="Times New Roman"/>
          <w:sz w:val="28"/>
          <w:szCs w:val="28"/>
        </w:rPr>
        <w:t>romanov@centerecho.ru</w:t>
      </w:r>
      <w:r w:rsidR="004A5612">
        <w:rPr>
          <w:rFonts w:ascii="Times New Roman" w:hAnsi="Times New Roman"/>
          <w:sz w:val="28"/>
          <w:szCs w:val="28"/>
        </w:rPr>
        <w:t>.</w:t>
      </w:r>
    </w:p>
    <w:p w:rsidR="00413A44" w:rsidRDefault="005B2A1B" w:rsidP="00CB7E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определяет тему О</w:t>
      </w:r>
      <w:r w:rsidRPr="00207751">
        <w:rPr>
          <w:rFonts w:ascii="Times New Roman" w:hAnsi="Times New Roman"/>
          <w:sz w:val="28"/>
          <w:szCs w:val="28"/>
        </w:rPr>
        <w:t>лимпиады;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</w:t>
      </w:r>
      <w:r w:rsidRPr="00207751">
        <w:rPr>
          <w:rFonts w:ascii="Times New Roman" w:hAnsi="Times New Roman"/>
          <w:sz w:val="28"/>
          <w:szCs w:val="28"/>
        </w:rPr>
        <w:t>лимпиады;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207751">
        <w:rPr>
          <w:rFonts w:ascii="Times New Roman" w:hAnsi="Times New Roman"/>
          <w:sz w:val="28"/>
          <w:szCs w:val="28"/>
        </w:rPr>
        <w:t>лимпиады;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207751">
        <w:rPr>
          <w:rFonts w:ascii="Times New Roman" w:hAnsi="Times New Roman"/>
          <w:sz w:val="28"/>
          <w:szCs w:val="28"/>
        </w:rPr>
        <w:t>лимпиады;</w:t>
      </w:r>
    </w:p>
    <w:p w:rsidR="004A5612" w:rsidRPr="00207751" w:rsidRDefault="004A5612" w:rsidP="00CB7E3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представляет в оргкоми</w:t>
      </w:r>
      <w:r>
        <w:rPr>
          <w:rFonts w:ascii="Times New Roman" w:hAnsi="Times New Roman"/>
          <w:sz w:val="28"/>
          <w:szCs w:val="28"/>
        </w:rPr>
        <w:t>тет отчёт об итогах проведения О</w:t>
      </w:r>
      <w:r w:rsidRPr="00207751">
        <w:rPr>
          <w:rFonts w:ascii="Times New Roman" w:hAnsi="Times New Roman"/>
          <w:sz w:val="28"/>
          <w:szCs w:val="28"/>
        </w:rPr>
        <w:t>лимпиады.</w:t>
      </w:r>
    </w:p>
    <w:p w:rsidR="00413A44" w:rsidRPr="00207751" w:rsidRDefault="00413A44" w:rsidP="00CB7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CC1360" w:rsidRPr="00CC1360" w:rsidRDefault="00CC1360" w:rsidP="00CC1360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1360">
        <w:rPr>
          <w:rFonts w:ascii="Times New Roman" w:hAnsi="Times New Roman"/>
          <w:sz w:val="28"/>
          <w:szCs w:val="28"/>
        </w:rPr>
        <w:t xml:space="preserve">Холкина Ольга Николаевна, заместитель директора по учебно- воспитательной работе ГБОУ </w:t>
      </w:r>
      <w:r w:rsidRPr="00CC1360">
        <w:rPr>
          <w:rStyle w:val="apple-style-span"/>
          <w:rFonts w:eastAsia="Lucida Sans Unicode"/>
          <w:sz w:val="28"/>
          <w:szCs w:val="28"/>
        </w:rPr>
        <w:t>СО</w:t>
      </w:r>
      <w:r w:rsidRPr="00CC1360">
        <w:rPr>
          <w:rFonts w:ascii="Times New Roman" w:hAnsi="Times New Roman"/>
          <w:sz w:val="28"/>
          <w:szCs w:val="28"/>
        </w:rPr>
        <w:t xml:space="preserve"> «ЦПМСС «Эхо»;</w:t>
      </w:r>
    </w:p>
    <w:p w:rsidR="00473300" w:rsidRPr="004A5612" w:rsidRDefault="00473300" w:rsidP="00CC1360">
      <w:pPr>
        <w:numPr>
          <w:ilvl w:val="0"/>
          <w:numId w:val="2"/>
        </w:numPr>
        <w:shd w:val="clear" w:color="auto" w:fill="FFFFFF" w:themeFill="background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5612">
        <w:rPr>
          <w:rFonts w:ascii="Times New Roman" w:hAnsi="Times New Roman"/>
          <w:sz w:val="28"/>
          <w:szCs w:val="28"/>
        </w:rPr>
        <w:t>Коногорова</w:t>
      </w:r>
      <w:proofErr w:type="spellEnd"/>
      <w:r w:rsidRPr="004A5612">
        <w:rPr>
          <w:rFonts w:ascii="Times New Roman" w:hAnsi="Times New Roman"/>
          <w:sz w:val="28"/>
          <w:szCs w:val="28"/>
        </w:rPr>
        <w:t xml:space="preserve"> Наталья Викторовна, учитель географии ГБОУ СО «ЦПМСС «Эхо;</w:t>
      </w:r>
    </w:p>
    <w:p w:rsidR="004A5612" w:rsidRPr="00473300" w:rsidRDefault="004A5612" w:rsidP="00CC1360">
      <w:pPr>
        <w:numPr>
          <w:ilvl w:val="0"/>
          <w:numId w:val="2"/>
        </w:numPr>
        <w:shd w:val="clear" w:color="auto" w:fill="FFFFFF" w:themeFill="background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Пяткова Дарья Константиновна</w:t>
      </w:r>
      <w:r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>
        <w:rPr>
          <w:rFonts w:ascii="Times New Roman" w:hAnsi="Times New Roman"/>
          <w:sz w:val="28"/>
          <w:szCs w:val="28"/>
        </w:rPr>
        <w:t>;</w:t>
      </w:r>
    </w:p>
    <w:p w:rsidR="003E4986" w:rsidRDefault="005B2A1B" w:rsidP="00CB7E3A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73300" w:rsidRPr="00207751" w:rsidRDefault="0047330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 проводит проверку поступивших работ участников олимпиады;</w:t>
      </w:r>
    </w:p>
    <w:p w:rsidR="00473300" w:rsidRPr="00207751" w:rsidRDefault="0047330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 готовит протоколы результатов олимпиады;</w:t>
      </w:r>
    </w:p>
    <w:p w:rsidR="00473300" w:rsidRPr="00207751" w:rsidRDefault="0047330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 определяет кандидатуры победителей и призеров Олимпиады;</w:t>
      </w:r>
    </w:p>
    <w:p w:rsidR="00473300" w:rsidRPr="00207751" w:rsidRDefault="0047330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CC1360" w:rsidRPr="00CC1360" w:rsidRDefault="00413A44" w:rsidP="00CC1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CC1360" w:rsidRPr="00CC1360" w:rsidRDefault="00CC1360" w:rsidP="00CC1360">
      <w:pPr>
        <w:pStyle w:val="ab"/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360">
        <w:rPr>
          <w:rFonts w:ascii="Times New Roman" w:hAnsi="Times New Roman"/>
          <w:sz w:val="28"/>
          <w:szCs w:val="28"/>
        </w:rPr>
        <w:t xml:space="preserve">Холкина Ольга Николаевна, заместитель директора по учебно- воспитательной работе ГБОУ </w:t>
      </w:r>
      <w:r w:rsidRPr="00CC1360">
        <w:rPr>
          <w:rStyle w:val="apple-style-span"/>
          <w:rFonts w:eastAsia="Lucida Sans Unicode"/>
          <w:sz w:val="28"/>
          <w:szCs w:val="28"/>
        </w:rPr>
        <w:t>СО</w:t>
      </w:r>
      <w:r w:rsidRPr="00CC1360">
        <w:rPr>
          <w:rFonts w:ascii="Times New Roman" w:hAnsi="Times New Roman"/>
          <w:sz w:val="28"/>
          <w:szCs w:val="28"/>
        </w:rPr>
        <w:t xml:space="preserve"> «ЦПМСС «Эхо»;</w:t>
      </w:r>
    </w:p>
    <w:p w:rsidR="00C62A01" w:rsidRDefault="00473300" w:rsidP="00CC1360">
      <w:pPr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5612">
        <w:rPr>
          <w:rFonts w:ascii="Times New Roman" w:hAnsi="Times New Roman"/>
          <w:sz w:val="28"/>
          <w:szCs w:val="28"/>
        </w:rPr>
        <w:t>Коногорова</w:t>
      </w:r>
      <w:proofErr w:type="spellEnd"/>
      <w:r w:rsidRPr="004A5612">
        <w:rPr>
          <w:rFonts w:ascii="Times New Roman" w:hAnsi="Times New Roman"/>
          <w:sz w:val="28"/>
          <w:szCs w:val="28"/>
        </w:rPr>
        <w:t xml:space="preserve"> Наталья Викторовна, учитель</w:t>
      </w:r>
      <w:r w:rsidR="00CC1360">
        <w:rPr>
          <w:rFonts w:ascii="Times New Roman" w:hAnsi="Times New Roman"/>
          <w:sz w:val="28"/>
          <w:szCs w:val="28"/>
        </w:rPr>
        <w:t xml:space="preserve"> географии ГБОУ СО «ЦПМСС «Эхо»;</w:t>
      </w:r>
    </w:p>
    <w:p w:rsidR="00CC1360" w:rsidRPr="00CC1360" w:rsidRDefault="00CC1360" w:rsidP="00CC1360">
      <w:pPr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из других ОУ (по желанию, согласно присланным заявкам).</w:t>
      </w:r>
    </w:p>
    <w:p w:rsidR="00473300" w:rsidRDefault="00473300" w:rsidP="00CB7E3A">
      <w:pPr>
        <w:tabs>
          <w:tab w:val="left" w:pos="426"/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3. Порядок организации и проведения Олимпиады.</w:t>
      </w:r>
    </w:p>
    <w:p w:rsidR="00473300" w:rsidRDefault="00473300" w:rsidP="00CB7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Pr="002077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CC1360">
        <w:rPr>
          <w:rFonts w:ascii="Times New Roman" w:hAnsi="Times New Roman"/>
          <w:b/>
          <w:sz w:val="28"/>
          <w:szCs w:val="28"/>
          <w:u w:val="single"/>
        </w:rPr>
        <w:t>14 декабря 2022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 г. </w:t>
      </w:r>
      <w:r>
        <w:rPr>
          <w:rFonts w:ascii="Times New Roman" w:hAnsi="Times New Roman"/>
          <w:b/>
          <w:sz w:val="28"/>
          <w:szCs w:val="28"/>
          <w:u w:val="single"/>
        </w:rPr>
        <w:t>с 10.00 до 11.30</w:t>
      </w:r>
      <w:r w:rsidRPr="002D167F">
        <w:rPr>
          <w:rFonts w:ascii="Times New Roman" w:hAnsi="Times New Roman"/>
          <w:sz w:val="28"/>
          <w:szCs w:val="28"/>
        </w:rPr>
        <w:t xml:space="preserve"> (по московскому времени)</w:t>
      </w:r>
      <w:r w:rsidRPr="0047330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Ответы будут приниматься до 11.30 часов </w:t>
      </w:r>
      <w:r w:rsidRPr="002D167F">
        <w:rPr>
          <w:rFonts w:ascii="Times New Roman" w:hAnsi="Times New Roman"/>
          <w:sz w:val="28"/>
          <w:szCs w:val="28"/>
        </w:rPr>
        <w:t>(по московскому времени).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67F">
        <w:rPr>
          <w:rFonts w:ascii="Times New Roman" w:hAnsi="Times New Roman"/>
          <w:sz w:val="28"/>
          <w:szCs w:val="28"/>
        </w:rPr>
        <w:t xml:space="preserve">Ответы на вопросы Олимпиады принимаются путём заполнения </w:t>
      </w:r>
      <w:r w:rsidRPr="002D167F">
        <w:rPr>
          <w:rFonts w:ascii="Times New Roman" w:hAnsi="Times New Roman"/>
          <w:sz w:val="28"/>
          <w:szCs w:val="28"/>
          <w:lang w:val="en-US"/>
        </w:rPr>
        <w:t>Google</w:t>
      </w:r>
      <w:r w:rsidRPr="002D167F">
        <w:rPr>
          <w:rFonts w:ascii="Times New Roman" w:hAnsi="Times New Roman"/>
          <w:sz w:val="28"/>
          <w:szCs w:val="28"/>
        </w:rPr>
        <w:t xml:space="preserve"> – формы.</w:t>
      </w:r>
      <w:r w:rsidR="00AA74D3">
        <w:rPr>
          <w:rFonts w:ascii="Times New Roman" w:hAnsi="Times New Roman"/>
          <w:sz w:val="28"/>
          <w:szCs w:val="28"/>
        </w:rPr>
        <w:t xml:space="preserve"> </w:t>
      </w:r>
      <w:r w:rsidR="00AA74D3" w:rsidRPr="00AA74D3">
        <w:rPr>
          <w:rFonts w:ascii="Times New Roman" w:hAnsi="Times New Roman"/>
          <w:sz w:val="28"/>
          <w:szCs w:val="28"/>
        </w:rPr>
        <w:t xml:space="preserve">В день проведения Олимпиады в </w:t>
      </w:r>
      <w:r w:rsidR="00AA74D3" w:rsidRPr="00AA74D3">
        <w:rPr>
          <w:rFonts w:ascii="Times New Roman" w:hAnsi="Times New Roman"/>
          <w:b/>
          <w:sz w:val="28"/>
          <w:szCs w:val="28"/>
        </w:rPr>
        <w:t>10.00 (по московскому времени)</w:t>
      </w:r>
      <w:r w:rsidR="00AA74D3" w:rsidRPr="00AA74D3">
        <w:rPr>
          <w:rFonts w:ascii="Times New Roman" w:hAnsi="Times New Roman"/>
          <w:sz w:val="28"/>
          <w:szCs w:val="28"/>
        </w:rPr>
        <w:t xml:space="preserve"> педагогам-кураторам школ-участниц будет отправлена ссылка для прохождения тестирования. Педагоги передают ссылку своим участникам.</w:t>
      </w:r>
      <w:bookmarkStart w:id="0" w:name="_GoBack"/>
      <w:bookmarkEnd w:id="0"/>
    </w:p>
    <w:p w:rsidR="00473300" w:rsidRDefault="00473300" w:rsidP="00CB7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07751">
        <w:rPr>
          <w:rFonts w:ascii="Times New Roman" w:hAnsi="Times New Roman"/>
          <w:sz w:val="28"/>
          <w:szCs w:val="28"/>
        </w:rPr>
        <w:t xml:space="preserve">. До </w:t>
      </w:r>
      <w:r w:rsidR="00CC1360">
        <w:rPr>
          <w:rFonts w:ascii="Times New Roman" w:hAnsi="Times New Roman"/>
          <w:sz w:val="28"/>
          <w:szCs w:val="28"/>
        </w:rPr>
        <w:t>2 декабря 2022</w:t>
      </w:r>
      <w:r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года на сайте ГБОУ СО "ЦПМСС Центра «Эхо» будут выложены примерные задания Олимпиады.</w:t>
      </w:r>
    </w:p>
    <w:p w:rsidR="00473300" w:rsidRDefault="00473300" w:rsidP="00CC1360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Задания О</w:t>
      </w:r>
      <w:r>
        <w:rPr>
          <w:rFonts w:ascii="Times New Roman" w:hAnsi="Times New Roman"/>
          <w:sz w:val="28"/>
          <w:szCs w:val="28"/>
        </w:rPr>
        <w:t>лимпиады соответствуют программам</w:t>
      </w:r>
      <w:r w:rsidRPr="00207751">
        <w:rPr>
          <w:rFonts w:ascii="Times New Roman" w:hAnsi="Times New Roman"/>
          <w:sz w:val="28"/>
          <w:szCs w:val="28"/>
        </w:rPr>
        <w:t xml:space="preserve"> и учебникам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207751">
        <w:rPr>
          <w:rFonts w:ascii="Times New Roman" w:hAnsi="Times New Roman"/>
          <w:sz w:val="28"/>
          <w:szCs w:val="28"/>
        </w:rPr>
        <w:t>общеобразовательной школы</w:t>
      </w:r>
      <w:r>
        <w:rPr>
          <w:rFonts w:ascii="Times New Roman" w:hAnsi="Times New Roman"/>
          <w:sz w:val="28"/>
          <w:szCs w:val="28"/>
        </w:rPr>
        <w:t xml:space="preserve"> «География России. Природа», 8 класс автор</w:t>
      </w:r>
      <w:r w:rsidRPr="00985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300">
        <w:rPr>
          <w:rFonts w:ascii="Times New Roman" w:hAnsi="Times New Roman"/>
          <w:sz w:val="28"/>
          <w:szCs w:val="24"/>
        </w:rPr>
        <w:t>И.И.Баринова</w:t>
      </w:r>
      <w:proofErr w:type="spellEnd"/>
      <w:r w:rsidR="00CC1360">
        <w:rPr>
          <w:rFonts w:ascii="Times New Roman" w:hAnsi="Times New Roman"/>
          <w:sz w:val="28"/>
          <w:szCs w:val="24"/>
        </w:rPr>
        <w:t>; «</w:t>
      </w:r>
      <w:r w:rsidR="00CC1360" w:rsidRPr="00CC1360">
        <w:rPr>
          <w:rFonts w:ascii="Times New Roman" w:hAnsi="Times New Roman"/>
          <w:sz w:val="28"/>
          <w:szCs w:val="24"/>
        </w:rPr>
        <w:t>География России</w:t>
      </w:r>
      <w:r w:rsidR="00CC1360">
        <w:rPr>
          <w:rFonts w:ascii="Times New Roman" w:hAnsi="Times New Roman"/>
          <w:sz w:val="28"/>
          <w:szCs w:val="24"/>
        </w:rPr>
        <w:t xml:space="preserve">, Природа, Население», 8 класс авторы Пятунин В.Б., </w:t>
      </w:r>
      <w:proofErr w:type="spellStart"/>
      <w:r w:rsidR="00CC1360">
        <w:rPr>
          <w:rFonts w:ascii="Times New Roman" w:hAnsi="Times New Roman"/>
          <w:sz w:val="28"/>
          <w:szCs w:val="24"/>
        </w:rPr>
        <w:t>Таможняя</w:t>
      </w:r>
      <w:proofErr w:type="spellEnd"/>
      <w:r w:rsidR="00CC1360">
        <w:rPr>
          <w:rFonts w:ascii="Times New Roman" w:hAnsi="Times New Roman"/>
          <w:sz w:val="28"/>
          <w:szCs w:val="24"/>
        </w:rPr>
        <w:t xml:space="preserve"> Е.А.; </w:t>
      </w:r>
      <w:r w:rsidRPr="005B4B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География России. Население и хозяйство», 9</w:t>
      </w:r>
      <w:r w:rsidRPr="005B4B1F">
        <w:rPr>
          <w:rFonts w:ascii="Times New Roman" w:hAnsi="Times New Roman"/>
          <w:sz w:val="28"/>
          <w:szCs w:val="28"/>
        </w:rPr>
        <w:t xml:space="preserve"> класс </w:t>
      </w:r>
      <w:r w:rsidR="00CC1360">
        <w:rPr>
          <w:rFonts w:ascii="Times New Roman" w:hAnsi="Times New Roman"/>
          <w:sz w:val="28"/>
          <w:szCs w:val="28"/>
        </w:rPr>
        <w:t xml:space="preserve">авторы </w:t>
      </w:r>
      <w:proofErr w:type="spellStart"/>
      <w:r w:rsidR="00CC1360">
        <w:rPr>
          <w:rFonts w:ascii="Times New Roman" w:hAnsi="Times New Roman"/>
          <w:sz w:val="28"/>
          <w:szCs w:val="28"/>
        </w:rPr>
        <w:t>В.П.Дронов</w:t>
      </w:r>
      <w:proofErr w:type="spellEnd"/>
      <w:r w:rsidR="00CC13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1360">
        <w:rPr>
          <w:rFonts w:ascii="Times New Roman" w:hAnsi="Times New Roman"/>
          <w:sz w:val="28"/>
          <w:szCs w:val="28"/>
        </w:rPr>
        <w:t>В.Я.Ром</w:t>
      </w:r>
      <w:proofErr w:type="spellEnd"/>
      <w:r w:rsidR="00CC136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C1360" w:rsidRPr="00CC1360">
        <w:rPr>
          <w:rFonts w:ascii="Times New Roman" w:hAnsi="Times New Roman"/>
          <w:sz w:val="28"/>
          <w:szCs w:val="28"/>
        </w:rPr>
        <w:t>Е.А.Там</w:t>
      </w:r>
      <w:r w:rsidR="00CC1360">
        <w:rPr>
          <w:rFonts w:ascii="Times New Roman" w:hAnsi="Times New Roman"/>
          <w:sz w:val="28"/>
          <w:szCs w:val="28"/>
        </w:rPr>
        <w:t>ожняя</w:t>
      </w:r>
      <w:proofErr w:type="spellEnd"/>
      <w:r w:rsidR="00CC13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1360" w:rsidRPr="00CC1360">
        <w:rPr>
          <w:rFonts w:ascii="Times New Roman" w:hAnsi="Times New Roman"/>
          <w:sz w:val="28"/>
          <w:szCs w:val="28"/>
        </w:rPr>
        <w:t>С.Г.Толкунова</w:t>
      </w:r>
      <w:proofErr w:type="spellEnd"/>
      <w:r w:rsidR="00CC1360">
        <w:rPr>
          <w:rFonts w:ascii="Times New Roman" w:hAnsi="Times New Roman"/>
          <w:sz w:val="28"/>
          <w:szCs w:val="28"/>
        </w:rPr>
        <w:t>, «География Р</w:t>
      </w:r>
      <w:r w:rsidR="00CC1360" w:rsidRPr="00CC1360">
        <w:rPr>
          <w:rFonts w:ascii="Times New Roman" w:hAnsi="Times New Roman"/>
          <w:sz w:val="28"/>
          <w:szCs w:val="28"/>
        </w:rPr>
        <w:t xml:space="preserve">оссии. Хозяйство. Регионы» 9 класс. </w:t>
      </w:r>
    </w:p>
    <w:p w:rsidR="00473300" w:rsidRDefault="00473300" w:rsidP="00CB7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Задания с</w:t>
      </w:r>
      <w:r w:rsidR="00CC1360">
        <w:rPr>
          <w:rFonts w:ascii="Times New Roman" w:hAnsi="Times New Roman"/>
          <w:sz w:val="28"/>
          <w:szCs w:val="28"/>
          <w:shd w:val="clear" w:color="auto" w:fill="FFFFFF"/>
        </w:rPr>
        <w:t xml:space="preserve">остоят из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CC1360">
        <w:rPr>
          <w:rFonts w:ascii="Times New Roman" w:hAnsi="Times New Roman"/>
          <w:sz w:val="28"/>
          <w:szCs w:val="28"/>
          <w:shd w:val="clear" w:color="auto" w:fill="FFFFFF"/>
        </w:rPr>
        <w:t>-25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</w:t>
      </w:r>
      <w:r w:rsidRPr="00207751">
        <w:rPr>
          <w:rFonts w:ascii="Times New Roman" w:hAnsi="Times New Roman"/>
          <w:sz w:val="28"/>
          <w:szCs w:val="28"/>
        </w:rPr>
        <w:t xml:space="preserve">, включающих такие разделы </w:t>
      </w:r>
      <w:r w:rsidRPr="00CC1360">
        <w:rPr>
          <w:rFonts w:ascii="Times New Roman" w:hAnsi="Times New Roman"/>
          <w:b/>
          <w:sz w:val="28"/>
          <w:szCs w:val="28"/>
        </w:rPr>
        <w:t>географии</w:t>
      </w:r>
      <w:r w:rsidR="00CC1360" w:rsidRPr="00CC1360">
        <w:rPr>
          <w:rFonts w:ascii="Times New Roman" w:hAnsi="Times New Roman"/>
          <w:b/>
          <w:sz w:val="28"/>
          <w:szCs w:val="28"/>
        </w:rPr>
        <w:t xml:space="preserve"> России</w:t>
      </w:r>
      <w:r w:rsidRPr="00207751">
        <w:rPr>
          <w:rFonts w:ascii="Times New Roman" w:hAnsi="Times New Roman"/>
          <w:sz w:val="28"/>
          <w:szCs w:val="28"/>
        </w:rPr>
        <w:t>, как:</w:t>
      </w:r>
    </w:p>
    <w:p w:rsidR="00CC1360" w:rsidRDefault="0047330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географическое положение</w:t>
      </w:r>
      <w:r w:rsidR="00CC1360">
        <w:rPr>
          <w:rFonts w:ascii="Times New Roman" w:hAnsi="Times New Roman"/>
          <w:sz w:val="28"/>
          <w:szCs w:val="28"/>
        </w:rPr>
        <w:t xml:space="preserve"> </w:t>
      </w:r>
    </w:p>
    <w:p w:rsidR="00CC1360" w:rsidRDefault="00CC136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административно-территориальное устройство</w:t>
      </w:r>
    </w:p>
    <w:p w:rsidR="00CC1360" w:rsidRPr="00203F49" w:rsidRDefault="00CC136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природно-хозяйственное районирование России</w:t>
      </w:r>
    </w:p>
    <w:p w:rsidR="00473300" w:rsidRDefault="0047330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- омывающие воды</w:t>
      </w:r>
    </w:p>
    <w:p w:rsidR="00473300" w:rsidRDefault="0047330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- крайние точки</w:t>
      </w:r>
    </w:p>
    <w:p w:rsidR="00473300" w:rsidRDefault="0047330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- формы рельефа</w:t>
      </w:r>
    </w:p>
    <w:p w:rsidR="00473300" w:rsidRDefault="0047330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- внутренние воды</w:t>
      </w:r>
    </w:p>
    <w:p w:rsidR="00473300" w:rsidRDefault="0047330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- население </w:t>
      </w:r>
    </w:p>
    <w:p w:rsidR="00473300" w:rsidRDefault="0047330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- природные зоны </w:t>
      </w:r>
    </w:p>
    <w:p w:rsidR="00473300" w:rsidRDefault="0047330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- животный и растительный мир</w:t>
      </w:r>
    </w:p>
    <w:p w:rsidR="00CC1360" w:rsidRDefault="00473300" w:rsidP="00CB7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- хозяйство</w:t>
      </w:r>
      <w:r w:rsidR="00CC1360">
        <w:rPr>
          <w:rFonts w:ascii="Times New Roman" w:hAnsi="Times New Roman"/>
          <w:sz w:val="28"/>
          <w:szCs w:val="28"/>
        </w:rPr>
        <w:t xml:space="preserve"> </w:t>
      </w:r>
    </w:p>
    <w:p w:rsidR="00473300" w:rsidRDefault="00473300" w:rsidP="00CB7E3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Задания составляются с учетом специфики содержания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АООП для обучающихся с нарушением слуха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07751">
        <w:rPr>
          <w:rFonts w:ascii="Times New Roman" w:hAnsi="Times New Roman"/>
          <w:sz w:val="28"/>
          <w:szCs w:val="28"/>
        </w:rPr>
        <w:t xml:space="preserve"> </w:t>
      </w:r>
    </w:p>
    <w:p w:rsidR="00473300" w:rsidRDefault="00473300" w:rsidP="00CB7E3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A02F0">
        <w:rPr>
          <w:rFonts w:ascii="Times New Roman" w:hAnsi="Times New Roman"/>
          <w:sz w:val="28"/>
          <w:szCs w:val="28"/>
        </w:rPr>
        <w:t>. Требования</w:t>
      </w:r>
      <w:r>
        <w:rPr>
          <w:rFonts w:ascii="Times New Roman" w:hAnsi="Times New Roman"/>
          <w:sz w:val="28"/>
          <w:szCs w:val="28"/>
        </w:rPr>
        <w:t xml:space="preserve"> к организации Олимпиады</w:t>
      </w:r>
      <w:r w:rsidRPr="000A02F0">
        <w:rPr>
          <w:rFonts w:ascii="Times New Roman" w:hAnsi="Times New Roman"/>
          <w:sz w:val="28"/>
          <w:szCs w:val="28"/>
        </w:rPr>
        <w:t>:</w:t>
      </w:r>
    </w:p>
    <w:p w:rsidR="00473300" w:rsidRPr="00CC1360" w:rsidRDefault="00473300" w:rsidP="00CB7E3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Один участник может отправить форму только один раз. </w:t>
      </w:r>
      <w:r w:rsidR="00CC1360" w:rsidRPr="00CC136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Учитывается только первый </w:t>
      </w:r>
      <w:r w:rsidR="00CC1360">
        <w:rPr>
          <w:rFonts w:ascii="Times New Roman" w:hAnsi="Times New Roman"/>
          <w:b/>
          <w:sz w:val="28"/>
          <w:szCs w:val="28"/>
          <w:shd w:val="clear" w:color="auto" w:fill="FFFFFF"/>
        </w:rPr>
        <w:t>отравленный</w:t>
      </w:r>
      <w:r w:rsidR="00CC1360" w:rsidRPr="00CC136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C1360">
        <w:rPr>
          <w:rFonts w:ascii="Times New Roman" w:hAnsi="Times New Roman"/>
          <w:b/>
          <w:sz w:val="28"/>
          <w:szCs w:val="28"/>
          <w:shd w:val="clear" w:color="auto" w:fill="FFFFFF"/>
        </w:rPr>
        <w:t>ответ</w:t>
      </w:r>
      <w:r w:rsidR="00CC1360" w:rsidRPr="00CC136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! </w:t>
      </w:r>
      <w:r w:rsidR="00CC1360">
        <w:rPr>
          <w:rFonts w:ascii="Times New Roman" w:hAnsi="Times New Roman"/>
          <w:b/>
          <w:sz w:val="28"/>
          <w:szCs w:val="28"/>
          <w:shd w:val="clear" w:color="auto" w:fill="FFFFFF"/>
        </w:rPr>
        <w:t>Повторный ответ учитываться не буде</w:t>
      </w:r>
      <w:r w:rsidR="00CC1360" w:rsidRPr="00CC1360">
        <w:rPr>
          <w:rFonts w:ascii="Times New Roman" w:hAnsi="Times New Roman"/>
          <w:b/>
          <w:sz w:val="28"/>
          <w:szCs w:val="28"/>
          <w:shd w:val="clear" w:color="auto" w:fill="FFFFFF"/>
        </w:rPr>
        <w:t>т!</w:t>
      </w:r>
    </w:p>
    <w:p w:rsidR="00473300" w:rsidRDefault="00473300" w:rsidP="00CB7E3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педагоги-кураторы получают </w:t>
      </w:r>
      <w:r>
        <w:rPr>
          <w:rFonts w:ascii="Times New Roman" w:hAnsi="Times New Roman"/>
          <w:sz w:val="28"/>
          <w:szCs w:val="28"/>
        </w:rPr>
        <w:t xml:space="preserve">ссылку на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BA64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форму с заданиями Олимпиады</w:t>
      </w:r>
      <w:r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>
        <w:rPr>
          <w:rFonts w:ascii="Times New Roman" w:hAnsi="Times New Roman"/>
          <w:sz w:val="28"/>
          <w:szCs w:val="28"/>
        </w:rPr>
        <w:t xml:space="preserve"> электронной почты и передают ссылку участникам</w:t>
      </w:r>
      <w:r w:rsidRPr="00207751">
        <w:rPr>
          <w:rFonts w:ascii="Times New Roman" w:hAnsi="Times New Roman"/>
          <w:sz w:val="28"/>
          <w:szCs w:val="28"/>
        </w:rPr>
        <w:t xml:space="preserve">. </w:t>
      </w:r>
    </w:p>
    <w:p w:rsidR="00473300" w:rsidRDefault="00473300" w:rsidP="00CB7E3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Технические требования к ПК:</w:t>
      </w:r>
    </w:p>
    <w:p w:rsidR="00473300" w:rsidRDefault="00473300" w:rsidP="00CB7E3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каждого участника необходимо наличие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 xml:space="preserve"> аккаунта;</w:t>
      </w:r>
    </w:p>
    <w:p w:rsidR="00473300" w:rsidRDefault="00473300" w:rsidP="00CB7E3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;</w:t>
      </w:r>
    </w:p>
    <w:p w:rsidR="00CC1360" w:rsidRPr="00CC1360" w:rsidRDefault="00473300" w:rsidP="00CC136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473300" w:rsidRDefault="00413A44" w:rsidP="00CC13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4. Подведение итогов</w:t>
      </w:r>
    </w:p>
    <w:p w:rsidR="00C610B4" w:rsidRPr="00207751" w:rsidRDefault="00413A44" w:rsidP="00CB7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B7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B7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CB7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BA1935">
        <w:rPr>
          <w:rFonts w:ascii="Times New Roman" w:hAnsi="Times New Roman"/>
          <w:sz w:val="28"/>
          <w:szCs w:val="28"/>
          <w:shd w:val="clear" w:color="auto" w:fill="FFFFFF"/>
        </w:rPr>
        <w:t>ров, утвержденный оргкомитетом О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</w:t>
      </w:r>
      <w:r w:rsidR="00844425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1360">
        <w:rPr>
          <w:rFonts w:ascii="Times New Roman" w:hAnsi="Times New Roman"/>
          <w:sz w:val="28"/>
          <w:szCs w:val="28"/>
        </w:rPr>
        <w:t>26</w:t>
      </w:r>
      <w:r w:rsidR="00107B5B" w:rsidRPr="000A02F0">
        <w:rPr>
          <w:rFonts w:ascii="Times New Roman" w:hAnsi="Times New Roman"/>
          <w:sz w:val="28"/>
          <w:szCs w:val="28"/>
        </w:rPr>
        <w:t xml:space="preserve"> </w:t>
      </w:r>
      <w:r w:rsidR="004F6CCE">
        <w:rPr>
          <w:rFonts w:ascii="Times New Roman" w:hAnsi="Times New Roman"/>
          <w:sz w:val="28"/>
          <w:szCs w:val="28"/>
        </w:rPr>
        <w:t xml:space="preserve">декабря </w:t>
      </w:r>
      <w:r w:rsidR="00CC1360">
        <w:rPr>
          <w:rFonts w:ascii="Times New Roman" w:hAnsi="Times New Roman"/>
          <w:sz w:val="28"/>
          <w:szCs w:val="28"/>
        </w:rPr>
        <w:t>2022</w:t>
      </w:r>
      <w:r w:rsidR="000A02F0" w:rsidRPr="000A02F0">
        <w:rPr>
          <w:rFonts w:ascii="Times New Roman" w:hAnsi="Times New Roman"/>
          <w:sz w:val="28"/>
          <w:szCs w:val="28"/>
        </w:rPr>
        <w:t xml:space="preserve">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</w:p>
    <w:p w:rsidR="00CC1360" w:rsidRPr="00CC1360" w:rsidRDefault="005B2A1B" w:rsidP="00CC13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CC1360" w:rsidRPr="00CC1360">
        <w:rPr>
          <w:rFonts w:ascii="Times New Roman" w:hAnsi="Times New Roman"/>
          <w:sz w:val="28"/>
          <w:szCs w:val="28"/>
        </w:rPr>
        <w:t>Наградные листы победителям и сертификаты участникам будут отправлены педагогам-курато</w:t>
      </w:r>
      <w:r w:rsidR="00CC1360">
        <w:rPr>
          <w:rFonts w:ascii="Times New Roman" w:hAnsi="Times New Roman"/>
          <w:sz w:val="28"/>
          <w:szCs w:val="28"/>
        </w:rPr>
        <w:t>рам ориентировочно до 29 декабря 2022 года</w:t>
      </w:r>
      <w:r w:rsidR="00CC1360" w:rsidRPr="00CC1360">
        <w:rPr>
          <w:rFonts w:ascii="Times New Roman" w:hAnsi="Times New Roman"/>
          <w:sz w:val="28"/>
          <w:szCs w:val="28"/>
        </w:rPr>
        <w:t>, либо позже (в зависимости от общего количества участников).</w:t>
      </w:r>
    </w:p>
    <w:p w:rsidR="00BA1935" w:rsidRPr="00207751" w:rsidRDefault="00413A44" w:rsidP="00CC13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5.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207751" w:rsidRDefault="00413A44" w:rsidP="00CB7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B7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 xml:space="preserve">явления результатов, участники </w:t>
      </w:r>
      <w:r w:rsidR="00BA1935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sectPr w:rsidR="002739EF" w:rsidRPr="00207751" w:rsidSect="00CB7E3A">
      <w:footerReference w:type="default" r:id="rId7"/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08" w:rsidRDefault="00A12A08" w:rsidP="009F1E82">
      <w:pPr>
        <w:spacing w:after="0" w:line="240" w:lineRule="auto"/>
      </w:pPr>
      <w:r>
        <w:separator/>
      </w:r>
    </w:p>
  </w:endnote>
  <w:endnote w:type="continuationSeparator" w:id="0">
    <w:p w:rsidR="00A12A08" w:rsidRDefault="00A12A08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AA74D3">
      <w:rPr>
        <w:noProof/>
      </w:rPr>
      <w:t>5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08" w:rsidRDefault="00A12A08" w:rsidP="009F1E82">
      <w:pPr>
        <w:spacing w:after="0" w:line="240" w:lineRule="auto"/>
      </w:pPr>
      <w:r>
        <w:separator/>
      </w:r>
    </w:p>
  </w:footnote>
  <w:footnote w:type="continuationSeparator" w:id="0">
    <w:p w:rsidR="00A12A08" w:rsidRDefault="00A12A08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57F"/>
    <w:multiLevelType w:val="hybridMultilevel"/>
    <w:tmpl w:val="A260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D5330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03C23"/>
    <w:rsid w:val="000657BB"/>
    <w:rsid w:val="00070D4E"/>
    <w:rsid w:val="00072371"/>
    <w:rsid w:val="00081684"/>
    <w:rsid w:val="000A02F0"/>
    <w:rsid w:val="000B4A6E"/>
    <w:rsid w:val="000D29D0"/>
    <w:rsid w:val="00107B5B"/>
    <w:rsid w:val="00164B17"/>
    <w:rsid w:val="00173DC2"/>
    <w:rsid w:val="00177F9E"/>
    <w:rsid w:val="001A685D"/>
    <w:rsid w:val="001B3AB6"/>
    <w:rsid w:val="001E5FF9"/>
    <w:rsid w:val="00203532"/>
    <w:rsid w:val="00203F49"/>
    <w:rsid w:val="00207751"/>
    <w:rsid w:val="00217CA5"/>
    <w:rsid w:val="00223DCA"/>
    <w:rsid w:val="00233221"/>
    <w:rsid w:val="00265190"/>
    <w:rsid w:val="002739EF"/>
    <w:rsid w:val="0028036B"/>
    <w:rsid w:val="002829CC"/>
    <w:rsid w:val="002A3F3A"/>
    <w:rsid w:val="002B7EE4"/>
    <w:rsid w:val="002C2729"/>
    <w:rsid w:val="002C7E21"/>
    <w:rsid w:val="003026FF"/>
    <w:rsid w:val="003178C2"/>
    <w:rsid w:val="00325814"/>
    <w:rsid w:val="00332BAE"/>
    <w:rsid w:val="00335DC5"/>
    <w:rsid w:val="00354CE9"/>
    <w:rsid w:val="00386C25"/>
    <w:rsid w:val="003C6EE4"/>
    <w:rsid w:val="003D19B9"/>
    <w:rsid w:val="003E4986"/>
    <w:rsid w:val="003E51A8"/>
    <w:rsid w:val="00413A44"/>
    <w:rsid w:val="0042005C"/>
    <w:rsid w:val="00444067"/>
    <w:rsid w:val="00450781"/>
    <w:rsid w:val="00464179"/>
    <w:rsid w:val="004676D4"/>
    <w:rsid w:val="00472879"/>
    <w:rsid w:val="00473300"/>
    <w:rsid w:val="00494C34"/>
    <w:rsid w:val="00495ED4"/>
    <w:rsid w:val="004A5612"/>
    <w:rsid w:val="004C5CAA"/>
    <w:rsid w:val="004D0836"/>
    <w:rsid w:val="004F6CCE"/>
    <w:rsid w:val="00541C78"/>
    <w:rsid w:val="00547962"/>
    <w:rsid w:val="00573C62"/>
    <w:rsid w:val="0058758C"/>
    <w:rsid w:val="005B2A1B"/>
    <w:rsid w:val="005B4B1F"/>
    <w:rsid w:val="006317BC"/>
    <w:rsid w:val="006444AF"/>
    <w:rsid w:val="006639D3"/>
    <w:rsid w:val="0069033D"/>
    <w:rsid w:val="006A7ACE"/>
    <w:rsid w:val="006B77C8"/>
    <w:rsid w:val="006C5700"/>
    <w:rsid w:val="006E1CA8"/>
    <w:rsid w:val="006E3A91"/>
    <w:rsid w:val="006E3EB4"/>
    <w:rsid w:val="006F23EA"/>
    <w:rsid w:val="00714864"/>
    <w:rsid w:val="00716AC1"/>
    <w:rsid w:val="00732E38"/>
    <w:rsid w:val="007653D4"/>
    <w:rsid w:val="007A4DF0"/>
    <w:rsid w:val="007A6157"/>
    <w:rsid w:val="007C5C45"/>
    <w:rsid w:val="0080031B"/>
    <w:rsid w:val="00807928"/>
    <w:rsid w:val="008100C2"/>
    <w:rsid w:val="00814184"/>
    <w:rsid w:val="00827BB2"/>
    <w:rsid w:val="008341CF"/>
    <w:rsid w:val="00844425"/>
    <w:rsid w:val="008536DA"/>
    <w:rsid w:val="008832EE"/>
    <w:rsid w:val="008A2CFE"/>
    <w:rsid w:val="008C6F77"/>
    <w:rsid w:val="008D45BE"/>
    <w:rsid w:val="008D68F8"/>
    <w:rsid w:val="008E1C8E"/>
    <w:rsid w:val="008F3044"/>
    <w:rsid w:val="00902B53"/>
    <w:rsid w:val="009128FA"/>
    <w:rsid w:val="009367F8"/>
    <w:rsid w:val="00980188"/>
    <w:rsid w:val="0098045C"/>
    <w:rsid w:val="009804A1"/>
    <w:rsid w:val="00985BE2"/>
    <w:rsid w:val="009A5CED"/>
    <w:rsid w:val="009A6926"/>
    <w:rsid w:val="009D2A2A"/>
    <w:rsid w:val="009F1E82"/>
    <w:rsid w:val="00A12A08"/>
    <w:rsid w:val="00A250EA"/>
    <w:rsid w:val="00A379B5"/>
    <w:rsid w:val="00A728F1"/>
    <w:rsid w:val="00AA1738"/>
    <w:rsid w:val="00AA49AE"/>
    <w:rsid w:val="00AA74D3"/>
    <w:rsid w:val="00AA7E25"/>
    <w:rsid w:val="00AD01F5"/>
    <w:rsid w:val="00AF0578"/>
    <w:rsid w:val="00B11FAA"/>
    <w:rsid w:val="00B31121"/>
    <w:rsid w:val="00B3233A"/>
    <w:rsid w:val="00B445BE"/>
    <w:rsid w:val="00B67AA9"/>
    <w:rsid w:val="00B87DE7"/>
    <w:rsid w:val="00B95D13"/>
    <w:rsid w:val="00BA1935"/>
    <w:rsid w:val="00BA64B7"/>
    <w:rsid w:val="00BB3BE6"/>
    <w:rsid w:val="00BF2C97"/>
    <w:rsid w:val="00BF35B5"/>
    <w:rsid w:val="00C10F86"/>
    <w:rsid w:val="00C12DC2"/>
    <w:rsid w:val="00C31B01"/>
    <w:rsid w:val="00C34734"/>
    <w:rsid w:val="00C43C37"/>
    <w:rsid w:val="00C536E8"/>
    <w:rsid w:val="00C53DA4"/>
    <w:rsid w:val="00C610B4"/>
    <w:rsid w:val="00C611C5"/>
    <w:rsid w:val="00C62A01"/>
    <w:rsid w:val="00C62A50"/>
    <w:rsid w:val="00C91F4D"/>
    <w:rsid w:val="00CB7E3A"/>
    <w:rsid w:val="00CC1360"/>
    <w:rsid w:val="00CC5B14"/>
    <w:rsid w:val="00CD3034"/>
    <w:rsid w:val="00D02A45"/>
    <w:rsid w:val="00D05BA4"/>
    <w:rsid w:val="00D142AB"/>
    <w:rsid w:val="00D33907"/>
    <w:rsid w:val="00D35E01"/>
    <w:rsid w:val="00D42B58"/>
    <w:rsid w:val="00D4763D"/>
    <w:rsid w:val="00D77608"/>
    <w:rsid w:val="00D90C7E"/>
    <w:rsid w:val="00D9562A"/>
    <w:rsid w:val="00D96653"/>
    <w:rsid w:val="00D96B2B"/>
    <w:rsid w:val="00DA457D"/>
    <w:rsid w:val="00DB36B1"/>
    <w:rsid w:val="00E03887"/>
    <w:rsid w:val="00E10DC1"/>
    <w:rsid w:val="00E2799F"/>
    <w:rsid w:val="00E352E1"/>
    <w:rsid w:val="00E411AC"/>
    <w:rsid w:val="00E43D99"/>
    <w:rsid w:val="00E81BCB"/>
    <w:rsid w:val="00E82A66"/>
    <w:rsid w:val="00E92A89"/>
    <w:rsid w:val="00EC6E68"/>
    <w:rsid w:val="00F20887"/>
    <w:rsid w:val="00F259CC"/>
    <w:rsid w:val="00F52E75"/>
    <w:rsid w:val="00F6456F"/>
    <w:rsid w:val="00F719CA"/>
    <w:rsid w:val="00F81500"/>
    <w:rsid w:val="00FA0A5E"/>
    <w:rsid w:val="00FB14F3"/>
    <w:rsid w:val="00FC1159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5E58"/>
  <w15:docId w15:val="{27BFBA0B-0459-4F12-A274-043BEF88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2017-02-10T02:16:00Z</cp:lastPrinted>
  <dcterms:created xsi:type="dcterms:W3CDTF">2021-11-16T03:56:00Z</dcterms:created>
  <dcterms:modified xsi:type="dcterms:W3CDTF">2022-11-10T13:55:00Z</dcterms:modified>
</cp:coreProperties>
</file>