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9C" w:rsidRPr="00BF35B5" w:rsidRDefault="00364A9C" w:rsidP="0036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olozh"/>
      <w:bookmarkStart w:id="1" w:name="_GoBack"/>
      <w:bookmarkEnd w:id="1"/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 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364A9C" w:rsidRDefault="005D589A" w:rsidP="00364A9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800100" cy="533400"/>
            <wp:effectExtent l="0" t="0" r="0" b="0"/>
            <wp:docPr id="1" name="Рисунок 3" descr="ПЕРЕДЕЛАН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РЕДЕЛАННЫЙ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AA6557" w:rsidRPr="00532A66" w:rsidRDefault="00364A9C" w:rsidP="00532A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bookmarkEnd w:id="0"/>
    <w:p w:rsidR="00532A66" w:rsidRDefault="00921C8D" w:rsidP="00532A6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532A66">
        <w:rPr>
          <w:rFonts w:ascii="Times New Roman" w:eastAsia="Times New Roman" w:hAnsi="Times New Roman"/>
          <w:b/>
          <w:bCs/>
          <w:kern w:val="36"/>
          <w:lang w:eastAsia="ru-RU"/>
        </w:rPr>
        <w:t>ПОЛОЖЕНИЕ</w:t>
      </w:r>
    </w:p>
    <w:p w:rsidR="002B756D" w:rsidRPr="00532A66" w:rsidRDefault="00B84C4A" w:rsidP="00532A6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</w:t>
      </w:r>
      <w:r w:rsidR="00AC06E3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меж</w:t>
      </w:r>
      <w:r w:rsidR="00AC06E3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региональной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</w:t>
      </w:r>
      <w:r w:rsidR="00AC06E3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лимпиаде </w:t>
      </w:r>
      <w:r w:rsidR="00457F85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 слухоречевому развитию</w:t>
      </w:r>
      <w:r w:rsidR="006A31D3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«</w:t>
      </w:r>
      <w:r w:rsidR="00417CB1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</w:t>
      </w:r>
      <w:r w:rsidR="007716BF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е буду молчать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!</w:t>
      </w:r>
      <w:r w:rsidR="006A31D3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»</w:t>
      </w:r>
      <w:r w:rsidR="00457F85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учащихся коррекционных школ 1</w:t>
      </w:r>
      <w:r w:rsidR="00885073" w:rsidRPr="0088507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8507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</w:t>
      </w:r>
      <w:r w:rsidR="00885073" w:rsidRPr="0088507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85073"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ru-RU"/>
        </w:rPr>
        <w:t>II</w:t>
      </w:r>
      <w:r w:rsidR="00417CB1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57F85"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вида.</w:t>
      </w:r>
    </w:p>
    <w:p w:rsidR="00AC06E3" w:rsidRPr="00532A66" w:rsidRDefault="006A31D3" w:rsidP="00457F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6E3" w:rsidRPr="00532A66" w:rsidRDefault="00F2711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о  региональной </w:t>
      </w:r>
      <w:r w:rsidR="00971401" w:rsidRPr="00532A6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лимпиаде школьников определяет порядок организации и проведения региональной </w:t>
      </w:r>
      <w:r w:rsidR="00971401" w:rsidRPr="00532A6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школьников, ее организационное и методическое обеспечение, порядок участия в Олимпиаде учащихся и порядок определения победителей и призеров.</w:t>
      </w:r>
    </w:p>
    <w:p w:rsidR="002C4B8E" w:rsidRPr="00532A66" w:rsidRDefault="00A16614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1.2. Основными целями и задачами Олимпиады являются выявление и развитие у учащихся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слухоречевых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способностей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 интереса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стремлени</w:t>
      </w:r>
      <w:r w:rsidR="00971401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к совершенствованию своей речи, </w:t>
      </w:r>
      <w:r w:rsidR="00971401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коммуникативных навыков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, создание условий для интеллектуального развития, пропаганда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</w:t>
      </w:r>
      <w:r w:rsidR="00741DCD" w:rsidRPr="00532A66">
        <w:rPr>
          <w:rFonts w:ascii="Times New Roman" w:eastAsia="Times New Roman" w:hAnsi="Times New Roman"/>
          <w:sz w:val="24"/>
          <w:szCs w:val="24"/>
          <w:lang w:eastAsia="ru-RU"/>
        </w:rPr>
        <w:t>развития детей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1DCD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нарушения слуха,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педагогической квалификации учителей</w:t>
      </w:r>
      <w:r w:rsidR="002C4B8E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89A" w:rsidRPr="00532A66" w:rsidRDefault="00F2711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1.3. Олимпиада проводится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плану ГБОУ СО 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41DCD" w:rsidRPr="00532A66">
        <w:rPr>
          <w:rFonts w:ascii="Times New Roman" w:eastAsia="Times New Roman" w:hAnsi="Times New Roman"/>
          <w:sz w:val="24"/>
          <w:szCs w:val="24"/>
          <w:lang w:eastAsia="ru-RU"/>
        </w:rPr>
        <w:t>ЦПМСС « Эхо»,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участии образовательных учреждений</w:t>
      </w:r>
      <w:r w:rsidR="00921C8D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1C8D" w:rsidRPr="00532A6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881BA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881BA2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2C4B8E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4B8E" w:rsidRPr="00532A66">
        <w:rPr>
          <w:rFonts w:ascii="Times New Roman" w:eastAsia="Times New Roman" w:hAnsi="Times New Roman"/>
          <w:sz w:val="24"/>
          <w:szCs w:val="24"/>
          <w:lang w:eastAsia="ru-RU"/>
        </w:rPr>
        <w:t>вида</w:t>
      </w:r>
      <w:r w:rsidR="00364A9C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4B8E" w:rsidRDefault="00741DCD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1.4.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Олимпиада проводится</w:t>
      </w:r>
      <w:r w:rsidR="00C3316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слухоречевой работе</w:t>
      </w:r>
    </w:p>
    <w:p w:rsidR="00C33162" w:rsidRDefault="00C33162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1.5. Олимпиада проводится для учащихся 4 –х классов 25.10.12г. в 11 часов</w:t>
      </w:r>
    </w:p>
    <w:p w:rsidR="0009310C" w:rsidRPr="00532A66" w:rsidRDefault="0007529F" w:rsidP="00DB4376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1.6  Олимпиада проводится по темам: «Природа родного края», «Мои друзья»</w:t>
      </w:r>
      <w:r w:rsidR="0009310C">
        <w:rPr>
          <w:rFonts w:ascii="Times New Roman" w:eastAsia="Times New Roman" w:hAnsi="Times New Roman"/>
          <w:sz w:val="24"/>
          <w:szCs w:val="24"/>
          <w:lang w:eastAsia="ru-RU"/>
        </w:rPr>
        <w:t xml:space="preserve"> и включает следующие задания: </w:t>
      </w:r>
      <w:r w:rsidR="000655CB">
        <w:rPr>
          <w:rFonts w:ascii="Times New Roman" w:eastAsia="Times New Roman" w:hAnsi="Times New Roman"/>
          <w:sz w:val="24"/>
          <w:szCs w:val="24"/>
          <w:lang w:eastAsia="ru-RU"/>
        </w:rPr>
        <w:t>слухозрительное восприятие текста и ответы на вопросы</w:t>
      </w:r>
      <w:r w:rsidR="000931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B4376">
        <w:rPr>
          <w:rFonts w:ascii="Times New Roman" w:eastAsia="Times New Roman" w:hAnsi="Times New Roman"/>
          <w:sz w:val="24"/>
          <w:szCs w:val="24"/>
          <w:lang w:eastAsia="ru-RU"/>
        </w:rPr>
        <w:t>проверку навыка чтения с губ (</w:t>
      </w:r>
      <w:r w:rsidR="00D6693E">
        <w:rPr>
          <w:rFonts w:ascii="Times New Roman" w:eastAsia="Times New Roman" w:hAnsi="Times New Roman"/>
          <w:sz w:val="24"/>
          <w:szCs w:val="24"/>
          <w:lang w:eastAsia="ru-RU"/>
        </w:rPr>
        <w:t>полные и краткие ответы на вопросы</w:t>
      </w:r>
      <w:r w:rsidR="00DB4376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09310C">
        <w:rPr>
          <w:rFonts w:ascii="Times New Roman" w:eastAsia="Times New Roman" w:hAnsi="Times New Roman"/>
          <w:sz w:val="24"/>
          <w:szCs w:val="24"/>
          <w:lang w:eastAsia="ru-RU"/>
        </w:rPr>
        <w:t>расстановку надстрочных знаков и чтение слов с соблюдением орфоэпич</w:t>
      </w:r>
      <w:r w:rsidR="00DB4376">
        <w:rPr>
          <w:rFonts w:ascii="Times New Roman" w:eastAsia="Times New Roman" w:hAnsi="Times New Roman"/>
          <w:sz w:val="24"/>
          <w:szCs w:val="24"/>
          <w:lang w:eastAsia="ru-RU"/>
        </w:rPr>
        <w:t xml:space="preserve">еских </w:t>
      </w:r>
      <w:r w:rsidR="0009310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B4376">
        <w:rPr>
          <w:rFonts w:ascii="Times New Roman" w:eastAsia="Times New Roman" w:hAnsi="Times New Roman"/>
          <w:sz w:val="24"/>
          <w:szCs w:val="24"/>
          <w:lang w:eastAsia="ru-RU"/>
        </w:rPr>
        <w:t>орм, разгадывание кроссвордов и выразительное чте</w:t>
      </w:r>
      <w:r w:rsidR="00D6693E">
        <w:rPr>
          <w:rFonts w:ascii="Times New Roman" w:eastAsia="Times New Roman" w:hAnsi="Times New Roman"/>
          <w:sz w:val="24"/>
          <w:szCs w:val="24"/>
          <w:lang w:eastAsia="ru-RU"/>
        </w:rPr>
        <w:t>ние стихотворения из 8-12 строк (домашняя заготовка)</w:t>
      </w:r>
    </w:p>
    <w:p w:rsidR="00AC06E3" w:rsidRPr="00532A66" w:rsidRDefault="00FA4F61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7529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. Учащиеся принимают участие в Олимпиаде добровольно. Участие учащихся в Олимпиаде является уважительной причиной отсутствия на занятиях в дни проведения Олимпиады.</w:t>
      </w:r>
    </w:p>
    <w:p w:rsidR="006F089A" w:rsidRPr="00532A66" w:rsidRDefault="006A31D3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  <w:r w:rsidR="006F089A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2.Порядок организации и проведения Олимпиады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89A" w:rsidRPr="00532A66" w:rsidRDefault="006F089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Олимпиада проводится в два тура.</w:t>
      </w:r>
    </w:p>
    <w:p w:rsidR="006F089A" w:rsidRPr="00532A66" w:rsidRDefault="00F2711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2.1.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Первый тур – школьный. Проводится образовательными учреждениями по темам, рекомендованным методической комиссией ГБОУ СО ЦПМСС « Эхо». В первом туре принимают участие все учащиеся. Победители первого тура (1,2</w:t>
      </w:r>
      <w:r w:rsidR="006F089A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3 места) допускаются к участию во втором туре (не более 3</w:t>
      </w:r>
      <w:r w:rsidR="006F089A" w:rsidRPr="00532A6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человек). </w:t>
      </w:r>
    </w:p>
    <w:p w:rsidR="00C06602" w:rsidRPr="00532A66" w:rsidRDefault="006F089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во </w:t>
      </w:r>
      <w:r w:rsidR="00CE08D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торо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тур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подать в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 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ГБОУ СО «ЦПМСС « Эхо».</w:t>
      </w:r>
    </w:p>
    <w:p w:rsidR="00462D72" w:rsidRPr="00532A66" w:rsidRDefault="00236415" w:rsidP="00236415">
      <w:pPr>
        <w:spacing w:before="100" w:beforeAutospacing="1" w:after="100" w:afterAutospacing="1" w:line="240" w:lineRule="auto"/>
        <w:ind w:left="201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до  </w:t>
      </w:r>
      <w:r w:rsidR="00CE08D6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CE08D6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2012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6F089A" w:rsidRPr="00532A66" w:rsidRDefault="00F2711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тур - </w:t>
      </w:r>
      <w:r w:rsidR="00CE08D6">
        <w:rPr>
          <w:rFonts w:ascii="Times New Roman" w:eastAsia="Times New Roman" w:hAnsi="Times New Roman"/>
          <w:sz w:val="24"/>
          <w:szCs w:val="24"/>
          <w:lang w:eastAsia="ru-RU"/>
        </w:rPr>
        <w:t>меж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региональный.  Проводится в ГБОУ СО «ЦПМСС « Эхо»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по заданиям, рекомен</w:t>
      </w:r>
      <w:r w:rsidR="00CE08D6">
        <w:rPr>
          <w:rFonts w:ascii="Times New Roman" w:eastAsia="Times New Roman" w:hAnsi="Times New Roman"/>
          <w:sz w:val="24"/>
          <w:szCs w:val="24"/>
          <w:lang w:eastAsia="ru-RU"/>
        </w:rPr>
        <w:t>дованным методической комиссией.</w:t>
      </w:r>
    </w:p>
    <w:p w:rsidR="006F089A" w:rsidRPr="00532A66" w:rsidRDefault="006F089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 второго тура  отводится </w:t>
      </w:r>
      <w:r w:rsidR="00CE08D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астрономических часа. Каждый участник Олимпиады  имеет право ознакомиться с результатами своей работы и в случае несогласия с полученной оценкой обратиться в жюри Олимпиады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89A" w:rsidRPr="00532A66" w:rsidRDefault="006F089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3.Организационно-методическое и информационное обеспечение  Олимпиады</w:t>
      </w:r>
      <w:r w:rsidRPr="00532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F089A" w:rsidRPr="00532A66" w:rsidRDefault="006F089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Для организационно-методического обеспечения проведения Олимпиады Центром  создается оргкомитет, методическая комиссия  и жюри Олимпиады.</w:t>
      </w:r>
    </w:p>
    <w:p w:rsidR="00F2711A" w:rsidRPr="00532A66" w:rsidRDefault="00F2711A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3.1. Оргкомитет Олимпиады </w:t>
      </w:r>
    </w:p>
    <w:p w:rsidR="00F2711A" w:rsidRPr="00532A66" w:rsidRDefault="00F2711A" w:rsidP="00C06602">
      <w:pPr>
        <w:numPr>
          <w:ilvl w:val="0"/>
          <w:numId w:val="2"/>
        </w:numPr>
        <w:spacing w:before="100" w:beforeAutospacing="1" w:after="100" w:afterAutospacing="1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Разрабатывает положение о проведении Олимпиады;</w:t>
      </w:r>
    </w:p>
    <w:p w:rsidR="00F2711A" w:rsidRPr="00532A66" w:rsidRDefault="00F2711A" w:rsidP="00C06602">
      <w:pPr>
        <w:numPr>
          <w:ilvl w:val="0"/>
          <w:numId w:val="2"/>
        </w:numPr>
        <w:spacing w:before="100" w:beforeAutospacing="1" w:after="100" w:afterAutospacing="1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Определяет формы, порядок и сроки проведения Олимпиады на всех ее этапах;</w:t>
      </w:r>
    </w:p>
    <w:p w:rsidR="00F2711A" w:rsidRPr="00532A66" w:rsidRDefault="00F2711A" w:rsidP="00C06602">
      <w:pPr>
        <w:numPr>
          <w:ilvl w:val="0"/>
          <w:numId w:val="2"/>
        </w:numPr>
        <w:spacing w:before="100" w:beforeAutospacing="1" w:after="100" w:afterAutospacing="1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Осуществляет общее руководство подготовкой и проведением Олимпиады;</w:t>
      </w:r>
    </w:p>
    <w:p w:rsidR="00F2711A" w:rsidRPr="00532A66" w:rsidRDefault="00F2711A" w:rsidP="00B84C4A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59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Издает необходимые материалы для проведения Олимпиады, анализирует и обобщает итоги </w:t>
      </w:r>
      <w:r w:rsidR="00CE08D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84C4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Олимпиады;</w:t>
      </w:r>
    </w:p>
    <w:p w:rsidR="00F2711A" w:rsidRPr="00532A66" w:rsidRDefault="00F2711A" w:rsidP="00C06602">
      <w:pPr>
        <w:numPr>
          <w:ilvl w:val="0"/>
          <w:numId w:val="2"/>
        </w:numPr>
        <w:spacing w:before="100" w:beforeAutospacing="1" w:after="100" w:afterAutospacing="1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Участвует в решении вопросов финансирования и материального обеспечения Олимпиады;</w:t>
      </w:r>
    </w:p>
    <w:p w:rsidR="00F2711A" w:rsidRPr="00532A66" w:rsidRDefault="00F2711A" w:rsidP="00C06602">
      <w:pPr>
        <w:numPr>
          <w:ilvl w:val="0"/>
          <w:numId w:val="2"/>
        </w:numPr>
        <w:spacing w:before="100" w:beforeAutospacing="1" w:after="100" w:afterAutospacing="1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Подводит итоги Олимпиады;</w:t>
      </w:r>
    </w:p>
    <w:p w:rsidR="00F2711A" w:rsidRPr="00532A66" w:rsidRDefault="00F2711A" w:rsidP="00C06602">
      <w:pPr>
        <w:numPr>
          <w:ilvl w:val="0"/>
          <w:numId w:val="2"/>
        </w:numPr>
        <w:spacing w:before="100" w:beforeAutospacing="1" w:after="100" w:afterAutospacing="1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Награждает победителей.</w:t>
      </w:r>
    </w:p>
    <w:p w:rsidR="006F089A" w:rsidRPr="00266E2E" w:rsidRDefault="00F2711A" w:rsidP="00FA4F61">
      <w:pPr>
        <w:spacing w:after="0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E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A4F61" w:rsidRPr="00266E2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089A" w:rsidRPr="00266E2E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оргкомитета</w:t>
      </w:r>
      <w:r w:rsidR="006F089A" w:rsidRPr="00266E2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089A" w:rsidRPr="00266E2E" w:rsidRDefault="006F089A" w:rsidP="00C06602">
      <w:pPr>
        <w:spacing w:after="0" w:line="240" w:lineRule="auto"/>
        <w:ind w:left="11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66E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Серегина И.И.-зам. директора по КР и ПМСС</w:t>
      </w:r>
    </w:p>
    <w:p w:rsidR="006F089A" w:rsidRPr="00532A66" w:rsidRDefault="006F089A" w:rsidP="00FA4F61">
      <w:pPr>
        <w:spacing w:after="0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Козлова В.П.- зам.директора по НМР</w:t>
      </w:r>
    </w:p>
    <w:p w:rsidR="006F089A" w:rsidRPr="00532A66" w:rsidRDefault="006F089A" w:rsidP="00C06602">
      <w:pPr>
        <w:spacing w:after="0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Родионова Л.Г.- </w:t>
      </w:r>
      <w:r w:rsidR="00CE08D6">
        <w:rPr>
          <w:rFonts w:ascii="Times New Roman" w:eastAsia="Times New Roman" w:hAnsi="Times New Roman"/>
          <w:sz w:val="24"/>
          <w:szCs w:val="24"/>
          <w:lang w:eastAsia="ru-RU"/>
        </w:rPr>
        <w:t>педагог-организатор СПР</w:t>
      </w:r>
    </w:p>
    <w:p w:rsidR="006F089A" w:rsidRPr="00532A66" w:rsidRDefault="00B82308" w:rsidP="00C06602">
      <w:pPr>
        <w:spacing w:after="0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Гринченко А.И.-</w:t>
      </w:r>
      <w:r w:rsidR="00CE08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</w:t>
      </w:r>
      <w:r w:rsidR="00CE08D6">
        <w:rPr>
          <w:rFonts w:ascii="Times New Roman" w:eastAsia="Times New Roman" w:hAnsi="Times New Roman"/>
          <w:sz w:val="24"/>
          <w:szCs w:val="24"/>
          <w:lang w:eastAsia="ru-RU"/>
        </w:rPr>
        <w:t>, психолог</w:t>
      </w:r>
    </w:p>
    <w:p w:rsidR="00C06602" w:rsidRPr="00532A66" w:rsidRDefault="00FA4F61" w:rsidP="00C06602">
      <w:pPr>
        <w:spacing w:after="0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Мазеина А.И.- учитель по слуховой работе</w:t>
      </w:r>
    </w:p>
    <w:p w:rsidR="00C06602" w:rsidRPr="00532A66" w:rsidRDefault="00462D72" w:rsidP="00C06602">
      <w:pPr>
        <w:tabs>
          <w:tab w:val="left" w:pos="993"/>
        </w:tabs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3.2.</w:t>
      </w:r>
      <w:r w:rsidR="00C06602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Методическая комиссия Олимпиады:</w:t>
      </w:r>
    </w:p>
    <w:p w:rsidR="00C06602" w:rsidRPr="00532A66" w:rsidRDefault="00266E2E" w:rsidP="00C06602">
      <w:pPr>
        <w:numPr>
          <w:ilvl w:val="0"/>
          <w:numId w:val="20"/>
        </w:numPr>
        <w:spacing w:after="0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 темы для Олимпиады</w:t>
      </w:r>
    </w:p>
    <w:p w:rsidR="00C06602" w:rsidRPr="00532A66" w:rsidRDefault="00C06602" w:rsidP="00C06602">
      <w:pPr>
        <w:numPr>
          <w:ilvl w:val="0"/>
          <w:numId w:val="2"/>
        </w:numPr>
        <w:spacing w:after="0" w:line="240" w:lineRule="auto"/>
        <w:ind w:left="11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 задания </w:t>
      </w:r>
      <w:r w:rsidR="00266E2E">
        <w:rPr>
          <w:rFonts w:ascii="Times New Roman" w:eastAsia="Times New Roman" w:hAnsi="Times New Roman"/>
          <w:sz w:val="24"/>
          <w:szCs w:val="24"/>
          <w:lang w:eastAsia="ru-RU"/>
        </w:rPr>
        <w:t>для 2 тура</w:t>
      </w:r>
    </w:p>
    <w:p w:rsidR="00C06602" w:rsidRPr="00532A66" w:rsidRDefault="00C06602" w:rsidP="00B84C4A">
      <w:pPr>
        <w:numPr>
          <w:ilvl w:val="0"/>
          <w:numId w:val="2"/>
        </w:numPr>
        <w:spacing w:after="0" w:line="240" w:lineRule="auto"/>
        <w:ind w:left="709" w:hanging="59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Вносит предложения в оргкомитет по вопросам, связанным    с совершенствованием организации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п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роведения и мето</w:t>
      </w:r>
      <w:r w:rsidR="00266E2E">
        <w:rPr>
          <w:rFonts w:ascii="Times New Roman" w:eastAsia="Times New Roman" w:hAnsi="Times New Roman"/>
          <w:sz w:val="24"/>
          <w:szCs w:val="24"/>
          <w:lang w:eastAsia="ru-RU"/>
        </w:rPr>
        <w:t>дического обеспечения Олимпиады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6602" w:rsidRPr="00532A66" w:rsidRDefault="00C06602" w:rsidP="00C06602">
      <w:pPr>
        <w:numPr>
          <w:ilvl w:val="1"/>
          <w:numId w:val="8"/>
        </w:numPr>
        <w:spacing w:after="0" w:line="240" w:lineRule="auto"/>
        <w:ind w:lef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Представляет в оргкомитет отчет об итогах проведения Олимпи</w:t>
      </w:r>
      <w:r w:rsidR="00266E2E">
        <w:rPr>
          <w:rFonts w:ascii="Times New Roman" w:eastAsia="Times New Roman" w:hAnsi="Times New Roman"/>
          <w:sz w:val="24"/>
          <w:szCs w:val="24"/>
          <w:lang w:eastAsia="ru-RU"/>
        </w:rPr>
        <w:t>ады</w:t>
      </w:r>
    </w:p>
    <w:p w:rsidR="00C06602" w:rsidRPr="00532A66" w:rsidRDefault="00C06602" w:rsidP="00C06602">
      <w:pPr>
        <w:numPr>
          <w:ilvl w:val="1"/>
          <w:numId w:val="8"/>
        </w:numPr>
        <w:spacing w:after="0" w:line="240" w:lineRule="auto"/>
        <w:ind w:lef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Готовит пакет документов с заданиями.</w:t>
      </w:r>
    </w:p>
    <w:p w:rsidR="00462D72" w:rsidRPr="00532A66" w:rsidRDefault="00462D72" w:rsidP="00462D72">
      <w:pPr>
        <w:tabs>
          <w:tab w:val="left" w:pos="1134"/>
        </w:tabs>
        <w:spacing w:after="0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6F089A" w:rsidRPr="00532A66" w:rsidRDefault="00462D72" w:rsidP="00462D7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методической комиссии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6F089A" w:rsidRPr="00266E2E" w:rsidRDefault="00462D72" w:rsidP="00462D7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89A" w:rsidRPr="00266E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Майданюк Т.Г.- руководитель МО учителей по слухо</w:t>
      </w:r>
      <w:r w:rsidR="00266E2E" w:rsidRPr="00266E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речевой работе</w:t>
      </w:r>
    </w:p>
    <w:p w:rsidR="00266E2E" w:rsidRPr="00532A66" w:rsidRDefault="00266E2E" w:rsidP="00462D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Трошина С.И.-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учитель русского языка</w:t>
      </w:r>
    </w:p>
    <w:p w:rsidR="006F089A" w:rsidRPr="00532A66" w:rsidRDefault="00462D72" w:rsidP="00462D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Филюшкина О.И.- учитель по слухоречевой работе</w:t>
      </w:r>
    </w:p>
    <w:p w:rsidR="006F089A" w:rsidRDefault="00462D72" w:rsidP="00462D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82308">
        <w:rPr>
          <w:rFonts w:ascii="Times New Roman" w:eastAsia="Times New Roman" w:hAnsi="Times New Roman"/>
          <w:sz w:val="24"/>
          <w:szCs w:val="24"/>
          <w:lang w:eastAsia="ru-RU"/>
        </w:rPr>
        <w:t>Добротворская М.В.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учитель </w:t>
      </w:r>
      <w:r w:rsidR="00B82308">
        <w:rPr>
          <w:rFonts w:ascii="Times New Roman" w:eastAsia="Times New Roman" w:hAnsi="Times New Roman"/>
          <w:sz w:val="24"/>
          <w:szCs w:val="24"/>
          <w:lang w:eastAsia="ru-RU"/>
        </w:rPr>
        <w:t>по слухо</w:t>
      </w:r>
      <w:r w:rsidR="00CE08D6">
        <w:rPr>
          <w:rFonts w:ascii="Times New Roman" w:eastAsia="Times New Roman" w:hAnsi="Times New Roman"/>
          <w:sz w:val="24"/>
          <w:szCs w:val="24"/>
          <w:lang w:eastAsia="ru-RU"/>
        </w:rPr>
        <w:t>рече</w:t>
      </w:r>
      <w:r w:rsidR="00B82308">
        <w:rPr>
          <w:rFonts w:ascii="Times New Roman" w:eastAsia="Times New Roman" w:hAnsi="Times New Roman"/>
          <w:sz w:val="24"/>
          <w:szCs w:val="24"/>
          <w:lang w:eastAsia="ru-RU"/>
        </w:rPr>
        <w:t>вой работе</w:t>
      </w:r>
    </w:p>
    <w:p w:rsidR="00CE08D6" w:rsidRDefault="00CE08D6" w:rsidP="00CE08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Зубарева А.Ю.-</w:t>
      </w:r>
      <w:r w:rsidRPr="00CE08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слухоречевой работе</w:t>
      </w:r>
    </w:p>
    <w:p w:rsidR="00CE08D6" w:rsidRPr="00532A66" w:rsidRDefault="00CE08D6" w:rsidP="00CE08D6">
      <w:pPr>
        <w:tabs>
          <w:tab w:val="left" w:pos="29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Войтенко Е.С.-учитель начальных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089A" w:rsidRPr="00266E2E" w:rsidRDefault="00462D72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64A9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89A" w:rsidRPr="00266E2E">
        <w:rPr>
          <w:rFonts w:ascii="Times New Roman" w:eastAsia="Times New Roman" w:hAnsi="Times New Roman"/>
          <w:b/>
          <w:sz w:val="24"/>
          <w:szCs w:val="24"/>
          <w:lang w:eastAsia="ru-RU"/>
        </w:rPr>
        <w:t>Жюри Олимпиады.</w:t>
      </w:r>
    </w:p>
    <w:p w:rsidR="006F089A" w:rsidRPr="00532A66" w:rsidRDefault="006F089A" w:rsidP="00C06602">
      <w:pPr>
        <w:numPr>
          <w:ilvl w:val="1"/>
          <w:numId w:val="8"/>
        </w:numPr>
        <w:spacing w:after="0" w:line="240" w:lineRule="auto"/>
        <w:ind w:lef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жюри включаются по 1 учителю от каждого ОУ, принимающих участие  в Олимпиаде. </w:t>
      </w:r>
    </w:p>
    <w:p w:rsidR="006F089A" w:rsidRPr="00532A66" w:rsidRDefault="006F089A" w:rsidP="00C06602">
      <w:pPr>
        <w:numPr>
          <w:ilvl w:val="1"/>
          <w:numId w:val="8"/>
        </w:numPr>
        <w:spacing w:after="0" w:line="240" w:lineRule="auto"/>
        <w:ind w:lef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Проводит проверку устных и письме</w:t>
      </w:r>
      <w:r w:rsidR="00266E2E">
        <w:rPr>
          <w:rFonts w:ascii="Times New Roman" w:eastAsia="Times New Roman" w:hAnsi="Times New Roman"/>
          <w:sz w:val="24"/>
          <w:szCs w:val="24"/>
          <w:lang w:eastAsia="ru-RU"/>
        </w:rPr>
        <w:t>нных работ участников Олимпиады</w:t>
      </w:r>
    </w:p>
    <w:p w:rsidR="006F089A" w:rsidRPr="00532A66" w:rsidRDefault="006F089A" w:rsidP="00C06602">
      <w:pPr>
        <w:numPr>
          <w:ilvl w:val="1"/>
          <w:numId w:val="8"/>
        </w:numPr>
        <w:spacing w:after="0" w:line="240" w:lineRule="auto"/>
        <w:ind w:lef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Определяет победителей и распределяет призовые</w:t>
      </w:r>
      <w:r w:rsidR="00266E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89A" w:rsidRPr="00532A66" w:rsidRDefault="006F089A" w:rsidP="00C06602">
      <w:pPr>
        <w:numPr>
          <w:ilvl w:val="1"/>
          <w:numId w:val="8"/>
        </w:numPr>
        <w:spacing w:after="0" w:line="240" w:lineRule="auto"/>
        <w:ind w:lef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Готовит предлож</w:t>
      </w:r>
      <w:r w:rsidR="00266E2E">
        <w:rPr>
          <w:rFonts w:ascii="Times New Roman" w:eastAsia="Times New Roman" w:hAnsi="Times New Roman"/>
          <w:sz w:val="24"/>
          <w:szCs w:val="24"/>
          <w:lang w:eastAsia="ru-RU"/>
        </w:rPr>
        <w:t>ения по награждению победителей</w:t>
      </w:r>
    </w:p>
    <w:p w:rsidR="006F089A" w:rsidRPr="00532A66" w:rsidRDefault="006F089A" w:rsidP="00C06602">
      <w:pPr>
        <w:numPr>
          <w:ilvl w:val="1"/>
          <w:numId w:val="8"/>
        </w:numPr>
        <w:spacing w:after="0" w:line="240" w:lineRule="auto"/>
        <w:ind w:lef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Награждает победителей.</w:t>
      </w:r>
    </w:p>
    <w:p w:rsidR="006F089A" w:rsidRPr="00532A66" w:rsidRDefault="006F089A" w:rsidP="00C06602">
      <w:pPr>
        <w:spacing w:after="0" w:line="240" w:lineRule="auto"/>
        <w:ind w:left="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8A1" w:rsidRPr="00532A66" w:rsidRDefault="00C918A1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Требования к о</w:t>
      </w:r>
      <w:r w:rsidR="009D518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D518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млени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 уча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стников 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тура Олимпиады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F52FC" w:rsidRPr="00532A66" w:rsidRDefault="00DB4376" w:rsidP="00DB4376">
      <w:pPr>
        <w:spacing w:after="0" w:line="240" w:lineRule="auto"/>
        <w:ind w:left="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D08D6" w:rsidRPr="00532A66">
        <w:rPr>
          <w:rFonts w:ascii="Times New Roman" w:eastAsia="Times New Roman" w:hAnsi="Times New Roman"/>
          <w:sz w:val="24"/>
          <w:szCs w:val="24"/>
          <w:lang w:eastAsia="ru-RU"/>
        </w:rPr>
        <w:t>аж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дый участник Олимпиады получает лист с заданиями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3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проставляет свой регистрационный номер</w:t>
      </w:r>
    </w:p>
    <w:p w:rsidR="006A31D3" w:rsidRDefault="00DB4376" w:rsidP="00495E8E">
      <w:pPr>
        <w:spacing w:after="0" w:line="240" w:lineRule="auto"/>
        <w:ind w:left="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</w:t>
      </w:r>
      <w:r w:rsidR="000931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ыполня</w:t>
      </w:r>
      <w:r w:rsidR="00A5340F" w:rsidRPr="00532A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т задани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</w:t>
      </w:r>
      <w:r w:rsidR="009F52FC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06E3" w:rsidRPr="00532A66" w:rsidRDefault="004027F3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577E7D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577E7D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="009F52FC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7E7D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Олимпиад</w:t>
      </w:r>
      <w:r w:rsidR="00A5340F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ы,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определение победителей и призеров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6E3" w:rsidRPr="00532A66" w:rsidRDefault="004027F3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Победителями и призерами считаются участники, 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набравшие максимальное количество баллов, и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награжд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>аются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дипломами первой, второй</w:t>
      </w:r>
      <w:r w:rsidR="005C1A27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третьей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степени. Участники могут</w:t>
      </w:r>
      <w:r w:rsidR="00DB43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награждаться похвальными грамотами и другими поощрительными призами.</w:t>
      </w:r>
    </w:p>
    <w:p w:rsidR="00934A57" w:rsidRPr="00532A66" w:rsidRDefault="004027F3" w:rsidP="000655CB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716BF" w:rsidRPr="00532A66">
        <w:rPr>
          <w:rFonts w:ascii="Times New Roman" w:eastAsia="Times New Roman" w:hAnsi="Times New Roman"/>
          <w:sz w:val="24"/>
          <w:szCs w:val="24"/>
          <w:lang w:eastAsia="ru-RU"/>
        </w:rPr>
        <w:t>Списки победителей и призеров 2 этапа</w:t>
      </w:r>
      <w:r w:rsidR="00266E2E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</w:t>
      </w:r>
      <w:r w:rsidR="007716BF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жюри и утверждаются оргкомитетом.</w:t>
      </w:r>
    </w:p>
    <w:p w:rsidR="00AC06E3" w:rsidRPr="00532A66" w:rsidRDefault="007716BF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 </w:t>
      </w:r>
      <w:r w:rsidR="004027F3" w:rsidRPr="00532A6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</w:t>
      </w: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Финансовое обеспечение Олимпиады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6E3" w:rsidRPr="00532A66" w:rsidRDefault="0054480C" w:rsidP="00C06602">
      <w:pPr>
        <w:spacing w:before="100" w:beforeAutospacing="1" w:after="100" w:afterAutospacing="1" w:line="240" w:lineRule="auto"/>
        <w:ind w:left="1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716BF" w:rsidRPr="00532A6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.1. Финансовое обеспечение школьного этапа Олимпиады осуществляется за счет средств общеобразовательных учреждений.</w:t>
      </w:r>
    </w:p>
    <w:p w:rsidR="003603F4" w:rsidRPr="00532A66" w:rsidRDefault="0054480C" w:rsidP="00532A66">
      <w:pPr>
        <w:spacing w:before="100" w:beforeAutospacing="1" w:after="100" w:afterAutospacing="1" w:line="240" w:lineRule="auto"/>
        <w:ind w:left="110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6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.2. Финансовое обеспечение </w:t>
      </w:r>
      <w:r w:rsidR="007716BF" w:rsidRPr="00532A6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 осуществляется за счет средств </w:t>
      </w:r>
      <w:r w:rsidR="009F52F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СО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21C8D" w:rsidRPr="00532A66">
        <w:rPr>
          <w:rFonts w:ascii="Times New Roman" w:eastAsia="Times New Roman" w:hAnsi="Times New Roman"/>
          <w:sz w:val="24"/>
          <w:szCs w:val="24"/>
          <w:lang w:eastAsia="ru-RU"/>
        </w:rPr>
        <w:t>ЦПМСС « Эхо»</w:t>
      </w:r>
      <w:r w:rsidR="007716BF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D29C1" w:rsidRPr="00532A66">
        <w:rPr>
          <w:rFonts w:ascii="Times New Roman" w:hAnsi="Times New Roman"/>
          <w:sz w:val="24"/>
          <w:szCs w:val="24"/>
        </w:rPr>
        <w:t xml:space="preserve">       </w:t>
      </w:r>
      <w:r w:rsidR="00532A66" w:rsidRPr="00532A66">
        <w:rPr>
          <w:rFonts w:ascii="Times New Roman" w:hAnsi="Times New Roman"/>
          <w:sz w:val="24"/>
          <w:szCs w:val="24"/>
        </w:rPr>
        <w:t xml:space="preserve">                               </w:t>
      </w:r>
      <w:r w:rsidR="003603F4" w:rsidRPr="00532A66">
        <w:rPr>
          <w:rFonts w:ascii="Times New Roman" w:hAnsi="Times New Roman"/>
          <w:sz w:val="24"/>
          <w:szCs w:val="24"/>
        </w:rPr>
        <w:t xml:space="preserve">    </w:t>
      </w:r>
    </w:p>
    <w:p w:rsidR="003603F4" w:rsidRPr="00532A66" w:rsidRDefault="002E11E8" w:rsidP="003603F4">
      <w:pPr>
        <w:jc w:val="both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hAnsi="Times New Roman"/>
          <w:sz w:val="24"/>
          <w:szCs w:val="24"/>
        </w:rPr>
        <w:t xml:space="preserve">        </w:t>
      </w:r>
      <w:r w:rsidR="003603F4" w:rsidRPr="00532A66">
        <w:rPr>
          <w:rFonts w:ascii="Times New Roman" w:hAnsi="Times New Roman"/>
          <w:sz w:val="24"/>
          <w:szCs w:val="24"/>
        </w:rPr>
        <w:t xml:space="preserve">Орг. комитет по проведению Олимпиады </w:t>
      </w:r>
      <w:r w:rsidR="003603F4" w:rsidRPr="00532A66">
        <w:rPr>
          <w:rFonts w:ascii="Times New Roman" w:eastAsia="Times New Roman" w:hAnsi="Times New Roman"/>
          <w:sz w:val="24"/>
          <w:szCs w:val="24"/>
          <w:lang w:eastAsia="ru-RU"/>
        </w:rPr>
        <w:t>ГБОУ СО ЦПМСС « Эхо»:</w:t>
      </w:r>
      <w:r w:rsidR="003603F4" w:rsidRPr="00532A66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Ind w:w="438" w:type="dxa"/>
        <w:tblLook w:val="04A0" w:firstRow="1" w:lastRow="0" w:firstColumn="1" w:lastColumn="0" w:noHBand="0" w:noVBand="1"/>
      </w:tblPr>
      <w:tblGrid>
        <w:gridCol w:w="3981"/>
        <w:gridCol w:w="5777"/>
      </w:tblGrid>
      <w:tr w:rsidR="003603F4" w:rsidRPr="00A8757C" w:rsidTr="002E11E8">
        <w:tc>
          <w:tcPr>
            <w:tcW w:w="3981" w:type="dxa"/>
          </w:tcPr>
          <w:p w:rsidR="003603F4" w:rsidRPr="00532A66" w:rsidRDefault="003603F4" w:rsidP="00360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603F4" w:rsidRPr="00532A66" w:rsidRDefault="003603F4" w:rsidP="00360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66">
              <w:rPr>
                <w:rFonts w:ascii="Times New Roman" w:hAnsi="Times New Roman"/>
                <w:sz w:val="24"/>
                <w:szCs w:val="24"/>
              </w:rPr>
              <w:t xml:space="preserve"> Координаты </w:t>
            </w:r>
            <w:r w:rsidRPr="0053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 ЦПМСС « Эхо»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620089 г. Екатеринбург, ул. Белинского, 163   </w:t>
            </w:r>
          </w:p>
          <w:p w:rsidR="003603F4" w:rsidRPr="0009310C" w:rsidRDefault="003603F4" w:rsidP="003603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9310C">
              <w:rPr>
                <w:rFonts w:ascii="Times New Roman" w:hAnsi="Times New Roman"/>
                <w:sz w:val="24"/>
                <w:szCs w:val="24"/>
              </w:rPr>
              <w:t>.(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9310C">
              <w:rPr>
                <w:rFonts w:ascii="Times New Roman" w:hAnsi="Times New Roman"/>
                <w:sz w:val="24"/>
                <w:szCs w:val="24"/>
              </w:rPr>
              <w:t>) (343)257-37-68</w:t>
            </w:r>
          </w:p>
          <w:p w:rsidR="002E11E8" w:rsidRPr="0009310C" w:rsidRDefault="003603F4" w:rsidP="002A77B5">
            <w:pPr>
              <w:spacing w:line="240" w:lineRule="auto"/>
              <w:ind w:left="1230" w:hanging="1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10C">
              <w:rPr>
                <w:rFonts w:ascii="Times New Roman" w:hAnsi="Times New Roman"/>
                <w:sz w:val="24"/>
                <w:szCs w:val="24"/>
              </w:rPr>
              <w:t>-</w:t>
            </w:r>
            <w:r w:rsidRPr="00532A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931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A77B5" w:rsidRPr="00D666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Olimp</w:t>
            </w:r>
            <w:r w:rsidR="002A77B5" w:rsidRPr="0009310C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2A77B5" w:rsidRPr="002A77B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centrecho</w:t>
            </w:r>
            <w:r w:rsidR="002A77B5" w:rsidRPr="0009310C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="002A77B5" w:rsidRPr="002A77B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mail</w:t>
            </w:r>
            <w:r w:rsidR="002A77B5" w:rsidRPr="000931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A77B5" w:rsidRPr="002A77B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ru</w:t>
            </w:r>
          </w:p>
        </w:tc>
      </w:tr>
      <w:tr w:rsidR="003603F4" w:rsidRPr="00532A66" w:rsidTr="002E11E8">
        <w:tc>
          <w:tcPr>
            <w:tcW w:w="3981" w:type="dxa"/>
          </w:tcPr>
          <w:p w:rsidR="003603F4" w:rsidRPr="00532A66" w:rsidRDefault="002E11E8" w:rsidP="002E11E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1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О</w:t>
            </w:r>
            <w:r w:rsidR="003603F4" w:rsidRPr="00532A66">
              <w:rPr>
                <w:rFonts w:ascii="Times New Roman" w:hAnsi="Times New Roman"/>
                <w:sz w:val="24"/>
                <w:szCs w:val="24"/>
              </w:rPr>
              <w:t>тветственные исполнители:</w:t>
            </w:r>
          </w:p>
        </w:tc>
        <w:tc>
          <w:tcPr>
            <w:tcW w:w="5777" w:type="dxa"/>
          </w:tcPr>
          <w:p w:rsidR="003603F4" w:rsidRPr="00532A66" w:rsidRDefault="003603F4" w:rsidP="00897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66">
              <w:rPr>
                <w:rFonts w:ascii="Times New Roman" w:hAnsi="Times New Roman"/>
                <w:sz w:val="24"/>
                <w:szCs w:val="24"/>
              </w:rPr>
              <w:t>Серегина Ирина Ивановна, тел.8-912</w:t>
            </w:r>
            <w:r w:rsidR="0089784F">
              <w:rPr>
                <w:rFonts w:ascii="Times New Roman" w:hAnsi="Times New Roman"/>
                <w:sz w:val="24"/>
                <w:szCs w:val="24"/>
              </w:rPr>
              <w:t>-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21</w:t>
            </w:r>
            <w:r w:rsidR="0089784F">
              <w:rPr>
                <w:rFonts w:ascii="Times New Roman" w:hAnsi="Times New Roman"/>
                <w:sz w:val="24"/>
                <w:szCs w:val="24"/>
              </w:rPr>
              <w:t>-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63</w:t>
            </w:r>
            <w:r w:rsidR="0089784F">
              <w:rPr>
                <w:rFonts w:ascii="Times New Roman" w:hAnsi="Times New Roman"/>
                <w:sz w:val="24"/>
                <w:szCs w:val="24"/>
              </w:rPr>
              <w:t>-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</w:tr>
      <w:tr w:rsidR="003603F4" w:rsidRPr="00532A66" w:rsidTr="002E11E8">
        <w:tc>
          <w:tcPr>
            <w:tcW w:w="3981" w:type="dxa"/>
          </w:tcPr>
          <w:p w:rsidR="003603F4" w:rsidRPr="00532A66" w:rsidRDefault="003603F4" w:rsidP="00360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603F4" w:rsidRPr="00532A66" w:rsidRDefault="003603F4" w:rsidP="00360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66">
              <w:rPr>
                <w:rFonts w:ascii="Times New Roman" w:hAnsi="Times New Roman"/>
                <w:sz w:val="24"/>
                <w:szCs w:val="24"/>
              </w:rPr>
              <w:t>Трошина Светлана Ивановна, тел. 8-908</w:t>
            </w:r>
            <w:r w:rsidR="0089784F">
              <w:rPr>
                <w:rFonts w:ascii="Times New Roman" w:hAnsi="Times New Roman"/>
                <w:sz w:val="24"/>
                <w:szCs w:val="24"/>
              </w:rPr>
              <w:t>-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63</w:t>
            </w:r>
            <w:r w:rsidR="0089784F">
              <w:rPr>
                <w:rFonts w:ascii="Times New Roman" w:hAnsi="Times New Roman"/>
                <w:sz w:val="24"/>
                <w:szCs w:val="24"/>
              </w:rPr>
              <w:t>-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77</w:t>
            </w:r>
            <w:r w:rsidR="0089784F">
              <w:rPr>
                <w:rFonts w:ascii="Times New Roman" w:hAnsi="Times New Roman"/>
                <w:sz w:val="24"/>
                <w:szCs w:val="24"/>
              </w:rPr>
              <w:t>-</w:t>
            </w:r>
            <w:r w:rsidRPr="00532A66"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</w:tr>
      <w:tr w:rsidR="00266E2E" w:rsidRPr="00532A66" w:rsidTr="002E11E8">
        <w:tc>
          <w:tcPr>
            <w:tcW w:w="3981" w:type="dxa"/>
          </w:tcPr>
          <w:p w:rsidR="00266E2E" w:rsidRPr="00532A66" w:rsidRDefault="00266E2E" w:rsidP="00360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66E2E" w:rsidRPr="00532A66" w:rsidRDefault="00266E2E" w:rsidP="00360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Лариса Григорьевна, тел.8-912</w:t>
            </w:r>
            <w:r w:rsidR="008978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978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978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89784F" w:rsidRPr="00532A66" w:rsidTr="002E11E8">
        <w:tc>
          <w:tcPr>
            <w:tcW w:w="3981" w:type="dxa"/>
          </w:tcPr>
          <w:p w:rsidR="0089784F" w:rsidRPr="00532A66" w:rsidRDefault="0089784F" w:rsidP="00360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89784F" w:rsidRDefault="0089784F" w:rsidP="00360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Филюшкина Ольга Игоревна, тел. 8-904-98-29-981</w:t>
            </w:r>
          </w:p>
        </w:tc>
      </w:tr>
    </w:tbl>
    <w:p w:rsidR="00364A9C" w:rsidRPr="00532A66" w:rsidRDefault="003603F4" w:rsidP="002E11E8">
      <w:pPr>
        <w:ind w:left="1230"/>
        <w:jc w:val="both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hAnsi="Times New Roman"/>
          <w:sz w:val="24"/>
          <w:szCs w:val="24"/>
        </w:rPr>
        <w:t xml:space="preserve"> </w:t>
      </w:r>
    </w:p>
    <w:p w:rsidR="00AE578E" w:rsidRPr="00532A66" w:rsidRDefault="003603F4" w:rsidP="00C06602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  <w:r w:rsidRPr="00532A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E578E" w:rsidRDefault="00AE578E" w:rsidP="00C06602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</w:p>
    <w:p w:rsidR="00AE578E" w:rsidRDefault="00AE578E" w:rsidP="00C06602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32A66" w:rsidRDefault="00AE578E" w:rsidP="00FD15B3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FD15B3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532A66" w:rsidRDefault="00532A66" w:rsidP="00FD15B3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</w:p>
    <w:p w:rsidR="007D49CD" w:rsidRPr="00E036DD" w:rsidRDefault="00532A66" w:rsidP="0007529F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07529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E036D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07529F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905551" w:rsidRPr="00D7300F" w:rsidRDefault="0007529F" w:rsidP="00350A06">
      <w:pPr>
        <w:ind w:left="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D49CD" w:rsidRPr="00E036DD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7D49CD" w:rsidRPr="00E036DD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50A06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E036DD" w:rsidRPr="00D7300F">
        <w:rPr>
          <w:rFonts w:ascii="Times New Roman" w:hAnsi="Times New Roman"/>
          <w:b/>
          <w:sz w:val="24"/>
          <w:szCs w:val="24"/>
        </w:rPr>
        <w:t xml:space="preserve">    </w:t>
      </w:r>
      <w:r w:rsidR="00AE578E" w:rsidRPr="00D7300F">
        <w:rPr>
          <w:rFonts w:ascii="Times New Roman" w:hAnsi="Times New Roman"/>
          <w:b/>
          <w:sz w:val="24"/>
          <w:szCs w:val="24"/>
        </w:rPr>
        <w:t xml:space="preserve"> </w:t>
      </w:r>
      <w:r w:rsidR="003603F4" w:rsidRPr="00D7300F">
        <w:rPr>
          <w:rFonts w:ascii="Times New Roman" w:hAnsi="Times New Roman"/>
          <w:b/>
          <w:sz w:val="24"/>
          <w:szCs w:val="24"/>
        </w:rPr>
        <w:t xml:space="preserve"> </w:t>
      </w:r>
      <w:r w:rsidR="00053612" w:rsidRPr="00D7300F">
        <w:rPr>
          <w:rFonts w:ascii="Times New Roman" w:hAnsi="Times New Roman"/>
          <w:sz w:val="24"/>
          <w:szCs w:val="24"/>
        </w:rPr>
        <w:t>.</w:t>
      </w:r>
    </w:p>
    <w:p w:rsidR="00415352" w:rsidRDefault="00415352" w:rsidP="00AE57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5352" w:rsidRDefault="00415352" w:rsidP="00AE57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5352" w:rsidRDefault="00415352" w:rsidP="00AE57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15B3" w:rsidRPr="00D7300F" w:rsidRDefault="00AE578E" w:rsidP="00AE57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Заявка </w:t>
      </w:r>
    </w:p>
    <w:p w:rsidR="00AE578E" w:rsidRPr="00350A06" w:rsidRDefault="00AE578E" w:rsidP="00FD15B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0A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участие в </w:t>
      </w:r>
      <w:r w:rsidR="00E036DD" w:rsidRPr="00350A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региональной </w:t>
      </w:r>
      <w:r w:rsidRPr="00350A06">
        <w:rPr>
          <w:rFonts w:ascii="Times New Roman" w:eastAsia="Times New Roman" w:hAnsi="Times New Roman"/>
          <w:bCs/>
          <w:sz w:val="28"/>
          <w:szCs w:val="28"/>
          <w:lang w:eastAsia="ru-RU"/>
        </w:rPr>
        <w:t>олимпиаде по слухоречевому развитию</w:t>
      </w:r>
      <w:r w:rsidR="00E036DD" w:rsidRPr="00350A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 Не буду молчать»</w:t>
      </w:r>
    </w:p>
    <w:p w:rsidR="00AE578E" w:rsidRPr="00D7300F" w:rsidRDefault="00AE578E" w:rsidP="00AE578E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AE578E" w:rsidRPr="00D7300F" w:rsidRDefault="00AE578E" w:rsidP="00AE578E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00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691"/>
        <w:gridCol w:w="458"/>
        <w:gridCol w:w="2084"/>
        <w:gridCol w:w="858"/>
        <w:gridCol w:w="1110"/>
        <w:gridCol w:w="1125"/>
      </w:tblGrid>
      <w:tr w:rsidR="00350A06" w:rsidRPr="00D7300F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A06" w:rsidRPr="00D7300F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населенного пункта</w:t>
            </w:r>
          </w:p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(область, край)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D7300F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18C8" w:rsidRPr="00D7300F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8" w:rsidRPr="00D7300F" w:rsidRDefault="007418C8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C8" w:rsidRPr="00D7300F" w:rsidRDefault="007418C8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название ОУ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C8" w:rsidRPr="00D7300F" w:rsidRDefault="007418C8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D7300F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7418C8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(адрес, </w:t>
            </w: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mail</w:t>
            </w: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тел.)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578E" w:rsidRPr="00D7300F" w:rsidTr="00350A06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D7300F" w:rsidRDefault="007418C8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D7300F" w:rsidRDefault="00AE578E" w:rsidP="00AE5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8E" w:rsidRPr="00D7300F" w:rsidRDefault="00AE578E" w:rsidP="008A1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Группа </w:t>
            </w:r>
            <w:r w:rsidR="008A1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потери слуха</w:t>
            </w:r>
          </w:p>
        </w:tc>
      </w:tr>
      <w:tr w:rsidR="00AE578E" w:rsidRPr="00D7300F" w:rsidTr="00350A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578E" w:rsidRPr="00D7300F" w:rsidTr="00350A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578E" w:rsidRPr="00D7300F" w:rsidTr="00350A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8E" w:rsidRPr="00D7300F" w:rsidRDefault="00AE578E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D7300F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7418C8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00F">
              <w:rPr>
                <w:rFonts w:ascii="Times New Roman" w:hAnsi="Times New Roman"/>
                <w:b/>
                <w:sz w:val="24"/>
                <w:szCs w:val="24"/>
              </w:rPr>
              <w:t xml:space="preserve">Наличие аудиограммы  у каждого участника олимпиады </w:t>
            </w:r>
          </w:p>
          <w:p w:rsidR="00350A06" w:rsidRPr="00D7300F" w:rsidRDefault="00350A06" w:rsidP="00AE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00F">
              <w:rPr>
                <w:rFonts w:ascii="Times New Roman" w:hAnsi="Times New Roman"/>
                <w:b/>
                <w:sz w:val="24"/>
                <w:szCs w:val="24"/>
              </w:rPr>
              <w:t>(отметить +</w:t>
            </w:r>
            <w:r w:rsidRPr="00D730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D7300F">
              <w:rPr>
                <w:rFonts w:ascii="Times New Roman" w:hAnsi="Times New Roman"/>
                <w:b/>
                <w:sz w:val="24"/>
                <w:szCs w:val="24"/>
              </w:rPr>
              <w:t>-)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D7300F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00F">
              <w:rPr>
                <w:rFonts w:ascii="Times New Roman" w:hAnsi="Times New Roman"/>
                <w:b/>
                <w:sz w:val="24"/>
                <w:szCs w:val="24"/>
              </w:rPr>
              <w:t xml:space="preserve">ФИО сопровождающего </w:t>
            </w:r>
          </w:p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00F">
              <w:rPr>
                <w:rFonts w:ascii="Times New Roman" w:hAnsi="Times New Roman"/>
                <w:b/>
                <w:sz w:val="24"/>
                <w:szCs w:val="24"/>
              </w:rPr>
              <w:t>(ФИО полностью с указанием должности)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D7300F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00F">
              <w:rPr>
                <w:rFonts w:ascii="Times New Roman" w:hAnsi="Times New Roman"/>
                <w:b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  <w:p w:rsidR="00350A06" w:rsidRPr="00D7300F" w:rsidRDefault="00350A06" w:rsidP="00AE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A06" w:rsidRPr="00D7300F" w:rsidTr="00082A6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00F">
              <w:rPr>
                <w:rFonts w:ascii="Times New Roman" w:hAnsi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06" w:rsidRPr="00D7300F" w:rsidRDefault="00350A06" w:rsidP="00AE57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578E" w:rsidRDefault="00AE578E" w:rsidP="00AE578E">
      <w:pPr>
        <w:rPr>
          <w:rFonts w:ascii="Times New Roman" w:hAnsi="Times New Roman"/>
          <w:sz w:val="24"/>
          <w:szCs w:val="24"/>
        </w:rPr>
      </w:pPr>
    </w:p>
    <w:p w:rsidR="00F16A5D" w:rsidRDefault="00F16A5D" w:rsidP="00F16A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М.П.                        Подпись руководителя образовательного учреждения</w:t>
      </w:r>
    </w:p>
    <w:p w:rsidR="00F16A5D" w:rsidRPr="00D7300F" w:rsidRDefault="00F16A5D" w:rsidP="00AE578E">
      <w:pPr>
        <w:rPr>
          <w:rFonts w:ascii="Times New Roman" w:hAnsi="Times New Roman"/>
          <w:sz w:val="24"/>
          <w:szCs w:val="24"/>
        </w:rPr>
      </w:pPr>
    </w:p>
    <w:p w:rsidR="00AE578E" w:rsidRDefault="00AE578E" w:rsidP="00357DC9">
      <w:pPr>
        <w:ind w:left="1230"/>
        <w:rPr>
          <w:rFonts w:ascii="Times New Roman" w:hAnsi="Times New Roman"/>
          <w:b/>
          <w:sz w:val="24"/>
          <w:szCs w:val="24"/>
        </w:rPr>
      </w:pPr>
      <w:r w:rsidRPr="00D7300F">
        <w:rPr>
          <w:rFonts w:ascii="Times New Roman" w:hAnsi="Times New Roman"/>
          <w:b/>
          <w:sz w:val="24"/>
          <w:szCs w:val="24"/>
          <w:lang w:val="en-US"/>
        </w:rPr>
        <w:t>PS</w:t>
      </w:r>
      <w:r w:rsidRPr="00D7300F">
        <w:rPr>
          <w:rFonts w:ascii="Times New Roman" w:hAnsi="Times New Roman"/>
          <w:b/>
          <w:sz w:val="24"/>
          <w:szCs w:val="24"/>
        </w:rPr>
        <w:t>. Аудиограммы</w:t>
      </w:r>
      <w:r w:rsidR="00982E13" w:rsidRPr="00D7300F">
        <w:rPr>
          <w:rFonts w:ascii="Times New Roman" w:hAnsi="Times New Roman"/>
          <w:b/>
          <w:sz w:val="24"/>
          <w:szCs w:val="24"/>
        </w:rPr>
        <w:t xml:space="preserve"> </w:t>
      </w:r>
      <w:r w:rsidRPr="00D7300F">
        <w:rPr>
          <w:rFonts w:ascii="Times New Roman" w:hAnsi="Times New Roman"/>
          <w:b/>
          <w:sz w:val="24"/>
          <w:szCs w:val="24"/>
        </w:rPr>
        <w:t xml:space="preserve"> </w:t>
      </w:r>
      <w:r w:rsidR="00FD15B3" w:rsidRPr="00D7300F">
        <w:rPr>
          <w:rFonts w:ascii="Times New Roman" w:hAnsi="Times New Roman"/>
          <w:b/>
          <w:sz w:val="24"/>
          <w:szCs w:val="24"/>
        </w:rPr>
        <w:t xml:space="preserve"> </w:t>
      </w:r>
      <w:r w:rsidRPr="00D7300F">
        <w:rPr>
          <w:rFonts w:ascii="Times New Roman" w:hAnsi="Times New Roman"/>
          <w:b/>
          <w:sz w:val="24"/>
          <w:szCs w:val="24"/>
        </w:rPr>
        <w:t>прилагаются.</w:t>
      </w:r>
    </w:p>
    <w:p w:rsidR="00A8757C" w:rsidRPr="00D7300F" w:rsidRDefault="00A8757C" w:rsidP="00357DC9">
      <w:pPr>
        <w:ind w:left="1230"/>
        <w:rPr>
          <w:rFonts w:ascii="Times New Roman" w:hAnsi="Times New Roman"/>
          <w:b/>
          <w:sz w:val="24"/>
          <w:szCs w:val="24"/>
        </w:rPr>
      </w:pPr>
    </w:p>
    <w:p w:rsidR="0016673D" w:rsidRPr="00D7300F" w:rsidRDefault="0016673D" w:rsidP="00053612">
      <w:pPr>
        <w:ind w:left="1230"/>
        <w:rPr>
          <w:rFonts w:ascii="Times New Roman" w:hAnsi="Times New Roman"/>
          <w:sz w:val="24"/>
          <w:szCs w:val="24"/>
        </w:rPr>
      </w:pPr>
    </w:p>
    <w:p w:rsidR="00053612" w:rsidRPr="00D7300F" w:rsidRDefault="00053612" w:rsidP="00053612">
      <w:pPr>
        <w:ind w:left="1230"/>
        <w:rPr>
          <w:rFonts w:ascii="Times New Roman" w:hAnsi="Times New Roman"/>
          <w:sz w:val="24"/>
          <w:szCs w:val="24"/>
        </w:rPr>
      </w:pPr>
    </w:p>
    <w:p w:rsidR="00053612" w:rsidRPr="00D7300F" w:rsidRDefault="00053612" w:rsidP="00053612">
      <w:pPr>
        <w:ind w:left="1230"/>
        <w:rPr>
          <w:rFonts w:ascii="Times New Roman" w:hAnsi="Times New Roman"/>
          <w:sz w:val="24"/>
          <w:szCs w:val="24"/>
        </w:rPr>
      </w:pPr>
    </w:p>
    <w:p w:rsidR="00053612" w:rsidRPr="00E036DD" w:rsidRDefault="00053612" w:rsidP="00357DC9">
      <w:pPr>
        <w:ind w:left="1230"/>
        <w:rPr>
          <w:rFonts w:ascii="Times New Roman" w:hAnsi="Times New Roman"/>
          <w:b/>
          <w:sz w:val="24"/>
          <w:szCs w:val="24"/>
        </w:rPr>
      </w:pPr>
    </w:p>
    <w:sectPr w:rsidR="00053612" w:rsidRPr="00E036DD" w:rsidSect="009552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4B"/>
      </v:shape>
    </w:pict>
  </w:numPicBullet>
  <w:abstractNum w:abstractNumId="0" w15:restartNumberingAfterBreak="0">
    <w:nsid w:val="02CA2B00"/>
    <w:multiLevelType w:val="hybridMultilevel"/>
    <w:tmpl w:val="A90CB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849E0"/>
    <w:multiLevelType w:val="hybridMultilevel"/>
    <w:tmpl w:val="A2AC1C40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05194690"/>
    <w:multiLevelType w:val="hybridMultilevel"/>
    <w:tmpl w:val="7292C78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148A1718"/>
    <w:multiLevelType w:val="hybridMultilevel"/>
    <w:tmpl w:val="590818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676CCA"/>
    <w:multiLevelType w:val="hybridMultilevel"/>
    <w:tmpl w:val="91200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3FDC"/>
    <w:multiLevelType w:val="hybridMultilevel"/>
    <w:tmpl w:val="1422C0D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6" w15:restartNumberingAfterBreak="0">
    <w:nsid w:val="23081EC4"/>
    <w:multiLevelType w:val="multilevel"/>
    <w:tmpl w:val="8D0ED0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2C795FEE"/>
    <w:multiLevelType w:val="multilevel"/>
    <w:tmpl w:val="DF9615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8" w15:restartNumberingAfterBreak="0">
    <w:nsid w:val="2D211555"/>
    <w:multiLevelType w:val="hybridMultilevel"/>
    <w:tmpl w:val="25DA611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 w15:restartNumberingAfterBreak="0">
    <w:nsid w:val="2E5F1BB6"/>
    <w:multiLevelType w:val="hybridMultilevel"/>
    <w:tmpl w:val="582ABD24"/>
    <w:lvl w:ilvl="0" w:tplc="0419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 w15:restartNumberingAfterBreak="0">
    <w:nsid w:val="33A92828"/>
    <w:multiLevelType w:val="hybridMultilevel"/>
    <w:tmpl w:val="C4BA8B66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 w15:restartNumberingAfterBreak="0">
    <w:nsid w:val="350C4D0D"/>
    <w:multiLevelType w:val="hybridMultilevel"/>
    <w:tmpl w:val="70D40E5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370D1BA3"/>
    <w:multiLevelType w:val="hybridMultilevel"/>
    <w:tmpl w:val="FAB4968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3EEF1536"/>
    <w:multiLevelType w:val="hybridMultilevel"/>
    <w:tmpl w:val="FA369450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422C4FCC"/>
    <w:multiLevelType w:val="hybridMultilevel"/>
    <w:tmpl w:val="33C0A04C"/>
    <w:lvl w:ilvl="0" w:tplc="04190009">
      <w:start w:val="1"/>
      <w:numFmt w:val="bullet"/>
      <w:lvlText w:val=""/>
      <w:lvlJc w:val="left"/>
      <w:pPr>
        <w:ind w:left="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4AAF60DA"/>
    <w:multiLevelType w:val="hybridMultilevel"/>
    <w:tmpl w:val="AA88B25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EC19C6"/>
    <w:multiLevelType w:val="hybridMultilevel"/>
    <w:tmpl w:val="02FCBD7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55490FB6"/>
    <w:multiLevelType w:val="hybridMultilevel"/>
    <w:tmpl w:val="0B3A3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B4254"/>
    <w:multiLevelType w:val="hybridMultilevel"/>
    <w:tmpl w:val="A38CE19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9" w15:restartNumberingAfterBreak="0">
    <w:nsid w:val="585923A7"/>
    <w:multiLevelType w:val="hybridMultilevel"/>
    <w:tmpl w:val="03D678B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0" w15:restartNumberingAfterBreak="0">
    <w:nsid w:val="599209CD"/>
    <w:multiLevelType w:val="hybridMultilevel"/>
    <w:tmpl w:val="742EA3E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61525F7C"/>
    <w:multiLevelType w:val="hybridMultilevel"/>
    <w:tmpl w:val="AFF85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53FF4"/>
    <w:multiLevelType w:val="hybridMultilevel"/>
    <w:tmpl w:val="65D4149E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3" w15:restartNumberingAfterBreak="0">
    <w:nsid w:val="66FE60E9"/>
    <w:multiLevelType w:val="hybridMultilevel"/>
    <w:tmpl w:val="306C1266"/>
    <w:lvl w:ilvl="0" w:tplc="E7EA9D3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68FD0424"/>
    <w:multiLevelType w:val="hybridMultilevel"/>
    <w:tmpl w:val="1EE49B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EA6404"/>
    <w:multiLevelType w:val="hybridMultilevel"/>
    <w:tmpl w:val="96DE49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6CAB3322"/>
    <w:multiLevelType w:val="hybridMultilevel"/>
    <w:tmpl w:val="B894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8622F"/>
    <w:multiLevelType w:val="hybridMultilevel"/>
    <w:tmpl w:val="F2F2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37A4D"/>
    <w:multiLevelType w:val="hybridMultilevel"/>
    <w:tmpl w:val="7E4A7E78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9" w15:restartNumberingAfterBreak="0">
    <w:nsid w:val="7D364456"/>
    <w:multiLevelType w:val="hybridMultilevel"/>
    <w:tmpl w:val="CC90417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 w15:restartNumberingAfterBreak="0">
    <w:nsid w:val="7E456DDB"/>
    <w:multiLevelType w:val="hybridMultilevel"/>
    <w:tmpl w:val="8AA0B99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17"/>
  </w:num>
  <w:num w:numId="7">
    <w:abstractNumId w:val="15"/>
  </w:num>
  <w:num w:numId="8">
    <w:abstractNumId w:val="21"/>
  </w:num>
  <w:num w:numId="9">
    <w:abstractNumId w:val="19"/>
  </w:num>
  <w:num w:numId="10">
    <w:abstractNumId w:val="1"/>
  </w:num>
  <w:num w:numId="11">
    <w:abstractNumId w:val="5"/>
  </w:num>
  <w:num w:numId="12">
    <w:abstractNumId w:val="28"/>
  </w:num>
  <w:num w:numId="13">
    <w:abstractNumId w:val="3"/>
  </w:num>
  <w:num w:numId="14">
    <w:abstractNumId w:val="29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7"/>
  </w:num>
  <w:num w:numId="20">
    <w:abstractNumId w:val="20"/>
  </w:num>
  <w:num w:numId="21">
    <w:abstractNumId w:val="30"/>
  </w:num>
  <w:num w:numId="22">
    <w:abstractNumId w:val="11"/>
  </w:num>
  <w:num w:numId="23">
    <w:abstractNumId w:val="14"/>
  </w:num>
  <w:num w:numId="24">
    <w:abstractNumId w:val="23"/>
  </w:num>
  <w:num w:numId="25">
    <w:abstractNumId w:val="18"/>
  </w:num>
  <w:num w:numId="26">
    <w:abstractNumId w:val="22"/>
  </w:num>
  <w:num w:numId="27">
    <w:abstractNumId w:val="2"/>
  </w:num>
  <w:num w:numId="28">
    <w:abstractNumId w:val="10"/>
  </w:num>
  <w:num w:numId="29">
    <w:abstractNumId w:val="16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3"/>
    <w:rsid w:val="00022796"/>
    <w:rsid w:val="00053612"/>
    <w:rsid w:val="000655CB"/>
    <w:rsid w:val="00072A32"/>
    <w:rsid w:val="0007529F"/>
    <w:rsid w:val="000758A5"/>
    <w:rsid w:val="00082A69"/>
    <w:rsid w:val="000921D5"/>
    <w:rsid w:val="0009310C"/>
    <w:rsid w:val="000A3D95"/>
    <w:rsid w:val="000B0287"/>
    <w:rsid w:val="001029F9"/>
    <w:rsid w:val="00111CE0"/>
    <w:rsid w:val="00146E97"/>
    <w:rsid w:val="001500E1"/>
    <w:rsid w:val="0016673D"/>
    <w:rsid w:val="001733DB"/>
    <w:rsid w:val="00174B43"/>
    <w:rsid w:val="001A45D7"/>
    <w:rsid w:val="001A4C5E"/>
    <w:rsid w:val="001A5EEF"/>
    <w:rsid w:val="001B6C08"/>
    <w:rsid w:val="001C61E1"/>
    <w:rsid w:val="001D08D6"/>
    <w:rsid w:val="001F65EC"/>
    <w:rsid w:val="0020417C"/>
    <w:rsid w:val="00210D35"/>
    <w:rsid w:val="00236415"/>
    <w:rsid w:val="00266E2E"/>
    <w:rsid w:val="002A77B5"/>
    <w:rsid w:val="002B756D"/>
    <w:rsid w:val="002C4B8E"/>
    <w:rsid w:val="002C4C1D"/>
    <w:rsid w:val="002E11E8"/>
    <w:rsid w:val="002F7BEC"/>
    <w:rsid w:val="003418C7"/>
    <w:rsid w:val="00342A88"/>
    <w:rsid w:val="00350A06"/>
    <w:rsid w:val="00357DC9"/>
    <w:rsid w:val="003603F4"/>
    <w:rsid w:val="00364A9C"/>
    <w:rsid w:val="00367F7C"/>
    <w:rsid w:val="003A6BAF"/>
    <w:rsid w:val="003B0B40"/>
    <w:rsid w:val="003C0464"/>
    <w:rsid w:val="003C1119"/>
    <w:rsid w:val="003C686F"/>
    <w:rsid w:val="003D29C1"/>
    <w:rsid w:val="003D7AF2"/>
    <w:rsid w:val="003D7CF8"/>
    <w:rsid w:val="003E25A0"/>
    <w:rsid w:val="003F0131"/>
    <w:rsid w:val="00401B1F"/>
    <w:rsid w:val="004027F3"/>
    <w:rsid w:val="004041EB"/>
    <w:rsid w:val="004068CE"/>
    <w:rsid w:val="00415352"/>
    <w:rsid w:val="00417CB1"/>
    <w:rsid w:val="00442AA1"/>
    <w:rsid w:val="00444BBA"/>
    <w:rsid w:val="00457F85"/>
    <w:rsid w:val="00462D72"/>
    <w:rsid w:val="00495E8E"/>
    <w:rsid w:val="004A396B"/>
    <w:rsid w:val="004D59AA"/>
    <w:rsid w:val="00532A66"/>
    <w:rsid w:val="0054480C"/>
    <w:rsid w:val="0056332B"/>
    <w:rsid w:val="00577E7D"/>
    <w:rsid w:val="005C1A27"/>
    <w:rsid w:val="005D589A"/>
    <w:rsid w:val="005F3BBA"/>
    <w:rsid w:val="00611997"/>
    <w:rsid w:val="006231AE"/>
    <w:rsid w:val="0063206B"/>
    <w:rsid w:val="00662AED"/>
    <w:rsid w:val="00684549"/>
    <w:rsid w:val="006859F9"/>
    <w:rsid w:val="006A31D3"/>
    <w:rsid w:val="006B305B"/>
    <w:rsid w:val="006C68D8"/>
    <w:rsid w:val="006F089A"/>
    <w:rsid w:val="007418C8"/>
    <w:rsid w:val="00741DCD"/>
    <w:rsid w:val="00742C67"/>
    <w:rsid w:val="007603C5"/>
    <w:rsid w:val="0076361A"/>
    <w:rsid w:val="00770477"/>
    <w:rsid w:val="007716BF"/>
    <w:rsid w:val="007A03D6"/>
    <w:rsid w:val="007D34EB"/>
    <w:rsid w:val="007D49CD"/>
    <w:rsid w:val="007E3ACE"/>
    <w:rsid w:val="007F2215"/>
    <w:rsid w:val="007F6440"/>
    <w:rsid w:val="008275F2"/>
    <w:rsid w:val="0084727C"/>
    <w:rsid w:val="0086361C"/>
    <w:rsid w:val="00877D51"/>
    <w:rsid w:val="00881BA2"/>
    <w:rsid w:val="00885073"/>
    <w:rsid w:val="0089784F"/>
    <w:rsid w:val="008A1B3A"/>
    <w:rsid w:val="008C5825"/>
    <w:rsid w:val="008E1EB9"/>
    <w:rsid w:val="008F0D2F"/>
    <w:rsid w:val="00900F33"/>
    <w:rsid w:val="00905551"/>
    <w:rsid w:val="00910BEE"/>
    <w:rsid w:val="00921C8D"/>
    <w:rsid w:val="00927682"/>
    <w:rsid w:val="00934A57"/>
    <w:rsid w:val="0095529D"/>
    <w:rsid w:val="00971401"/>
    <w:rsid w:val="00982E13"/>
    <w:rsid w:val="009D3C75"/>
    <w:rsid w:val="009D518C"/>
    <w:rsid w:val="009F52FC"/>
    <w:rsid w:val="009F747D"/>
    <w:rsid w:val="00A138A0"/>
    <w:rsid w:val="00A16614"/>
    <w:rsid w:val="00A5340F"/>
    <w:rsid w:val="00A703B1"/>
    <w:rsid w:val="00A8757C"/>
    <w:rsid w:val="00AA6557"/>
    <w:rsid w:val="00AC06E3"/>
    <w:rsid w:val="00AD73DE"/>
    <w:rsid w:val="00AE578E"/>
    <w:rsid w:val="00B47D5E"/>
    <w:rsid w:val="00B745EC"/>
    <w:rsid w:val="00B759E3"/>
    <w:rsid w:val="00B82308"/>
    <w:rsid w:val="00B84C4A"/>
    <w:rsid w:val="00BC7F80"/>
    <w:rsid w:val="00C06602"/>
    <w:rsid w:val="00C13AA7"/>
    <w:rsid w:val="00C207CB"/>
    <w:rsid w:val="00C33162"/>
    <w:rsid w:val="00C34040"/>
    <w:rsid w:val="00C918A1"/>
    <w:rsid w:val="00CE08D6"/>
    <w:rsid w:val="00CE6BD2"/>
    <w:rsid w:val="00D2496C"/>
    <w:rsid w:val="00D523C5"/>
    <w:rsid w:val="00D6299F"/>
    <w:rsid w:val="00D6693E"/>
    <w:rsid w:val="00D7300F"/>
    <w:rsid w:val="00DB4376"/>
    <w:rsid w:val="00DB71E1"/>
    <w:rsid w:val="00DD1870"/>
    <w:rsid w:val="00DF2A97"/>
    <w:rsid w:val="00E036DD"/>
    <w:rsid w:val="00E07787"/>
    <w:rsid w:val="00E1341E"/>
    <w:rsid w:val="00E1633F"/>
    <w:rsid w:val="00E219DA"/>
    <w:rsid w:val="00E37383"/>
    <w:rsid w:val="00E53A15"/>
    <w:rsid w:val="00E63F92"/>
    <w:rsid w:val="00E64AC7"/>
    <w:rsid w:val="00E66889"/>
    <w:rsid w:val="00E722C5"/>
    <w:rsid w:val="00E77FD0"/>
    <w:rsid w:val="00E81C42"/>
    <w:rsid w:val="00F012DC"/>
    <w:rsid w:val="00F16A5D"/>
    <w:rsid w:val="00F2711A"/>
    <w:rsid w:val="00F447D7"/>
    <w:rsid w:val="00F61AFD"/>
    <w:rsid w:val="00F62771"/>
    <w:rsid w:val="00FA4F61"/>
    <w:rsid w:val="00FA59EB"/>
    <w:rsid w:val="00FC1709"/>
    <w:rsid w:val="00FC2180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BA947-F2BC-45BC-B157-18D0EEFA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0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0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0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529D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F52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AA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A6557"/>
  </w:style>
  <w:style w:type="character" w:styleId="a7">
    <w:name w:val="Hyperlink"/>
    <w:unhideWhenUsed/>
    <w:rsid w:val="00A87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CCD0-FAE6-4477-9665-8D7F1823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"Эхо"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Apple-80</dc:creator>
  <cp:keywords/>
  <cp:lastModifiedBy>Romanov</cp:lastModifiedBy>
  <cp:revision>3</cp:revision>
  <cp:lastPrinted>2011-08-18T04:53:00Z</cp:lastPrinted>
  <dcterms:created xsi:type="dcterms:W3CDTF">2022-12-28T10:22:00Z</dcterms:created>
  <dcterms:modified xsi:type="dcterms:W3CDTF">2022-12-28T10:22:00Z</dcterms:modified>
</cp:coreProperties>
</file>