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4F" w:rsidRDefault="006573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05pt;margin-top:.85pt;width:326.85pt;height:113.25pt;z-index:251660288;mso-width-relative:margin;mso-height-relative:margin" strokecolor="white [3212]">
            <v:textbox>
              <w:txbxContent>
                <w:p w:rsidR="009E6671" w:rsidRPr="006C61BC" w:rsidRDefault="009E6671" w:rsidP="006C6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6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Костарева Марина Александровна</w:t>
                  </w:r>
                </w:p>
                <w:p w:rsidR="009E6671" w:rsidRPr="006C61BC" w:rsidRDefault="009E6671" w:rsidP="006C6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6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учитель-логопед </w:t>
                  </w:r>
                  <w:r w:rsidRPr="006C61B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6C6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квалификационной категории</w:t>
                  </w:r>
                </w:p>
                <w:p w:rsidR="009E6671" w:rsidRPr="006C61BC" w:rsidRDefault="009E6671" w:rsidP="006C6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C6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олигофренопедагог</w:t>
                  </w:r>
                  <w:proofErr w:type="spellEnd"/>
                </w:p>
                <w:p w:rsidR="009E6671" w:rsidRPr="006C61BC" w:rsidRDefault="009E6671" w:rsidP="006C6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6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специальный психолог</w:t>
                  </w:r>
                </w:p>
              </w:txbxContent>
            </v:textbox>
          </v:shape>
        </w:pict>
      </w:r>
      <w:r w:rsidR="00A45B4B">
        <w:rPr>
          <w:noProof/>
          <w:lang w:eastAsia="ru-RU"/>
        </w:rPr>
        <w:drawing>
          <wp:inline distT="0" distB="0" distL="0" distR="0">
            <wp:extent cx="2174794" cy="3145098"/>
            <wp:effectExtent l="19050" t="0" r="0" b="0"/>
            <wp:docPr id="2" name="Рисунок 2" descr="C:\Users\111\Desktop\МАрина\домашние фото\Костарева Марина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МАрина\домашние фото\Костарева Марина Александр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61" cy="31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71" w:rsidRDefault="009E6671"/>
    <w:p w:rsidR="009E6671" w:rsidRDefault="006573AE">
      <w:r>
        <w:rPr>
          <w:noProof/>
          <w:lang w:eastAsia="ru-RU"/>
        </w:rPr>
        <w:pict>
          <v:shape id="_x0000_s1027" type="#_x0000_t202" style="position:absolute;margin-left:137.9pt;margin-top:17.9pt;width:317pt;height:178.6pt;z-index:251661312;mso-width-relative:margin;mso-height-relative:margin" strokecolor="white [3212]">
            <v:textbox>
              <w:txbxContent>
                <w:p w:rsidR="009E6671" w:rsidRPr="00D74A69" w:rsidRDefault="009E6671" w:rsidP="009E667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74A69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Тезисы доклада</w:t>
                  </w:r>
                </w:p>
                <w:p w:rsidR="009E6671" w:rsidRPr="00D74A69" w:rsidRDefault="009E6671" w:rsidP="009E667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74A6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Результаты </w:t>
                  </w:r>
                  <w:r w:rsidR="006C61BC" w:rsidRPr="00D74A69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реализации индивидуально-ориентированных коррекционно-развивающих программ</w:t>
                  </w:r>
                  <w:r w:rsidRPr="00D74A6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с детьми после </w:t>
                  </w:r>
                  <w:proofErr w:type="spellStart"/>
                  <w:r w:rsidRPr="00D74A69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кохлеарной</w:t>
                  </w:r>
                  <w:proofErr w:type="spellEnd"/>
                  <w:r w:rsidRPr="00D74A69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имплантации </w:t>
                  </w:r>
                </w:p>
              </w:txbxContent>
            </v:textbox>
          </v:shape>
        </w:pict>
      </w:r>
    </w:p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Pr="009E6671" w:rsidRDefault="009E6671" w:rsidP="009E6671"/>
    <w:p w:rsidR="009E6671" w:rsidRDefault="009E6671" w:rsidP="009E6671">
      <w:pPr>
        <w:tabs>
          <w:tab w:val="left" w:pos="58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6671">
        <w:rPr>
          <w:rFonts w:ascii="Times New Roman" w:hAnsi="Times New Roman" w:cs="Times New Roman"/>
          <w:sz w:val="28"/>
          <w:szCs w:val="28"/>
        </w:rPr>
        <w:t>Сысерть 2013</w:t>
      </w:r>
    </w:p>
    <w:p w:rsidR="0007322B" w:rsidRDefault="009E6671" w:rsidP="00A45B4B">
      <w:p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докладе автором тезисов представляется информация о </w:t>
      </w:r>
      <w:r w:rsidR="0018375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практической работ</w:t>
      </w:r>
      <w:r w:rsidR="00183756">
        <w:rPr>
          <w:rFonts w:ascii="Times New Roman" w:hAnsi="Times New Roman" w:cs="Times New Roman"/>
          <w:sz w:val="28"/>
          <w:szCs w:val="28"/>
        </w:rPr>
        <w:t xml:space="preserve">ы </w:t>
      </w:r>
      <w:r w:rsidR="006C61BC">
        <w:rPr>
          <w:rFonts w:ascii="Times New Roman" w:hAnsi="Times New Roman" w:cs="Times New Roman"/>
          <w:sz w:val="28"/>
          <w:szCs w:val="28"/>
        </w:rPr>
        <w:t xml:space="preserve"> по реализации индивидуально-ориентированных коррекционно-развивающих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 с двумя детьми дошкольного (раннего и старшего) возрастов, пе</w:t>
      </w:r>
      <w:r w:rsidR="00A45B4B">
        <w:rPr>
          <w:rFonts w:ascii="Times New Roman" w:hAnsi="Times New Roman" w:cs="Times New Roman"/>
          <w:sz w:val="28"/>
          <w:szCs w:val="28"/>
        </w:rPr>
        <w:t xml:space="preserve">ренесших </w:t>
      </w:r>
      <w:proofErr w:type="spellStart"/>
      <w:r w:rsidR="00A45B4B">
        <w:rPr>
          <w:rFonts w:ascii="Times New Roman" w:hAnsi="Times New Roman" w:cs="Times New Roman"/>
          <w:sz w:val="28"/>
          <w:szCs w:val="28"/>
        </w:rPr>
        <w:t>кохлеарную</w:t>
      </w:r>
      <w:proofErr w:type="spellEnd"/>
      <w:r w:rsidR="00A45B4B">
        <w:rPr>
          <w:rFonts w:ascii="Times New Roman" w:hAnsi="Times New Roman" w:cs="Times New Roman"/>
          <w:sz w:val="28"/>
          <w:szCs w:val="28"/>
        </w:rPr>
        <w:t xml:space="preserve"> имплантацию</w:t>
      </w:r>
      <w:r w:rsidR="00183756">
        <w:rPr>
          <w:rFonts w:ascii="Times New Roman" w:hAnsi="Times New Roman" w:cs="Times New Roman"/>
          <w:sz w:val="28"/>
          <w:szCs w:val="28"/>
        </w:rPr>
        <w:t xml:space="preserve"> (далее КИ)</w:t>
      </w:r>
      <w:r w:rsidR="00A45B4B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proofErr w:type="spellStart"/>
      <w:r w:rsidR="00A45B4B">
        <w:rPr>
          <w:rFonts w:ascii="Times New Roman" w:hAnsi="Times New Roman" w:cs="Times New Roman"/>
          <w:sz w:val="28"/>
          <w:szCs w:val="28"/>
        </w:rPr>
        <w:t>Сысертском</w:t>
      </w:r>
      <w:proofErr w:type="spellEnd"/>
      <w:r w:rsidR="00A45B4B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9E6671" w:rsidRDefault="009E6671" w:rsidP="00A45B4B">
      <w:p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 анализ результатов работы  за период с 2009-2013 гг.</w:t>
      </w:r>
      <w:r w:rsidR="002D7B3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756">
        <w:rPr>
          <w:rFonts w:ascii="Times New Roman" w:hAnsi="Times New Roman" w:cs="Times New Roman"/>
          <w:sz w:val="28"/>
          <w:szCs w:val="28"/>
        </w:rPr>
        <w:t>В</w:t>
      </w:r>
      <w:r w:rsidR="0007322B">
        <w:rPr>
          <w:rFonts w:ascii="Times New Roman" w:hAnsi="Times New Roman" w:cs="Times New Roman"/>
          <w:sz w:val="28"/>
          <w:szCs w:val="28"/>
        </w:rPr>
        <w:t xml:space="preserve"> одном случае </w:t>
      </w:r>
      <w:r w:rsidR="00183756">
        <w:rPr>
          <w:rFonts w:ascii="Times New Roman" w:hAnsi="Times New Roman" w:cs="Times New Roman"/>
          <w:sz w:val="28"/>
          <w:szCs w:val="28"/>
        </w:rPr>
        <w:t>-</w:t>
      </w:r>
      <w:r w:rsidR="002D7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речи</w:t>
      </w:r>
      <w:r w:rsidR="0007322B">
        <w:rPr>
          <w:rFonts w:ascii="Times New Roman" w:hAnsi="Times New Roman" w:cs="Times New Roman"/>
          <w:sz w:val="28"/>
          <w:szCs w:val="28"/>
        </w:rPr>
        <w:t xml:space="preserve"> ребенка раннего возраста и во втором –</w:t>
      </w:r>
      <w:r w:rsidR="0007322B" w:rsidRPr="0007322B">
        <w:rPr>
          <w:rFonts w:ascii="Times New Roman" w:hAnsi="Times New Roman" w:cs="Times New Roman"/>
          <w:sz w:val="28"/>
          <w:szCs w:val="28"/>
        </w:rPr>
        <w:t xml:space="preserve"> </w:t>
      </w:r>
      <w:r w:rsidR="0007322B">
        <w:rPr>
          <w:rFonts w:ascii="Times New Roman" w:hAnsi="Times New Roman" w:cs="Times New Roman"/>
          <w:sz w:val="28"/>
          <w:szCs w:val="28"/>
        </w:rPr>
        <w:t>восстановление утраченных функций и развитие речи ребенка старшего возраста.</w:t>
      </w:r>
    </w:p>
    <w:p w:rsidR="006C61BC" w:rsidRDefault="0007322B" w:rsidP="00A45B4B">
      <w:p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 дана краткая  характеристика детей, раскрываются основные и дополнительные направления коррекционно</w:t>
      </w:r>
      <w:r w:rsidR="006C61BC">
        <w:rPr>
          <w:rFonts w:ascii="Times New Roman" w:hAnsi="Times New Roman" w:cs="Times New Roman"/>
          <w:sz w:val="28"/>
          <w:szCs w:val="28"/>
        </w:rPr>
        <w:t>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работы; принципы организации, формы и  методы работы</w:t>
      </w:r>
      <w:r w:rsidR="00A45B4B">
        <w:rPr>
          <w:rFonts w:ascii="Times New Roman" w:hAnsi="Times New Roman" w:cs="Times New Roman"/>
          <w:sz w:val="28"/>
          <w:szCs w:val="28"/>
        </w:rPr>
        <w:t xml:space="preserve"> коррекционного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с детьми после КИ. </w:t>
      </w:r>
      <w:r w:rsidR="006C6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2B" w:rsidRDefault="00A45B4B" w:rsidP="00A45B4B">
      <w:p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раскрываются направления индивидуально</w:t>
      </w:r>
      <w:r w:rsidR="006C61BC">
        <w:rPr>
          <w:rFonts w:ascii="Times New Roman" w:hAnsi="Times New Roman" w:cs="Times New Roman"/>
          <w:sz w:val="28"/>
          <w:szCs w:val="28"/>
        </w:rPr>
        <w:t xml:space="preserve">-ориентированной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работы на период обращения семьи к специалисту </w:t>
      </w:r>
      <w:r w:rsidR="006C61BC">
        <w:rPr>
          <w:rFonts w:ascii="Times New Roman" w:hAnsi="Times New Roman" w:cs="Times New Roman"/>
          <w:sz w:val="28"/>
          <w:szCs w:val="28"/>
        </w:rPr>
        <w:t xml:space="preserve"> по месту проживания </w:t>
      </w:r>
      <w:r>
        <w:rPr>
          <w:rFonts w:ascii="Times New Roman" w:hAnsi="Times New Roman" w:cs="Times New Roman"/>
          <w:sz w:val="28"/>
          <w:szCs w:val="28"/>
        </w:rPr>
        <w:t>(2009 г., 2010 г</w:t>
      </w:r>
      <w:r w:rsidR="006C6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 и особенности работы в настоящее время (2013 г.), когда возраст детей изменился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раннего – на старший дошкольный и со старшего дошкольного возраста – на младший школьный. </w:t>
      </w:r>
      <w:r w:rsidR="0007322B">
        <w:rPr>
          <w:rFonts w:ascii="Times New Roman" w:hAnsi="Times New Roman" w:cs="Times New Roman"/>
          <w:sz w:val="28"/>
          <w:szCs w:val="28"/>
        </w:rPr>
        <w:t>Также показаны направления консультативной работы с семьей</w:t>
      </w:r>
      <w:r w:rsidR="00C059BA">
        <w:rPr>
          <w:rFonts w:ascii="Times New Roman" w:hAnsi="Times New Roman" w:cs="Times New Roman"/>
          <w:sz w:val="28"/>
          <w:szCs w:val="28"/>
        </w:rPr>
        <w:t xml:space="preserve"> и ее особенности</w:t>
      </w:r>
      <w:r w:rsidR="0007322B">
        <w:rPr>
          <w:rFonts w:ascii="Times New Roman" w:hAnsi="Times New Roman" w:cs="Times New Roman"/>
          <w:sz w:val="28"/>
          <w:szCs w:val="28"/>
        </w:rPr>
        <w:t xml:space="preserve">, по вопросам </w:t>
      </w:r>
      <w:r w:rsidR="00C059BA">
        <w:rPr>
          <w:rFonts w:ascii="Times New Roman" w:hAnsi="Times New Roman" w:cs="Times New Roman"/>
          <w:sz w:val="28"/>
          <w:szCs w:val="28"/>
        </w:rPr>
        <w:t xml:space="preserve">сопровождения детей с </w:t>
      </w:r>
      <w:proofErr w:type="spellStart"/>
      <w:r w:rsidR="00C059BA"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 w:rsidR="00C0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9BA">
        <w:rPr>
          <w:rFonts w:ascii="Times New Roman" w:hAnsi="Times New Roman" w:cs="Times New Roman"/>
          <w:sz w:val="28"/>
          <w:szCs w:val="28"/>
        </w:rPr>
        <w:t>имплантом</w:t>
      </w:r>
      <w:proofErr w:type="spellEnd"/>
      <w:r w:rsidR="0007322B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</w:p>
    <w:p w:rsidR="00183756" w:rsidRDefault="00183756" w:rsidP="00A45B4B">
      <w:p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анализируются не только положительные моменты по реализации программ, но и ряд проблем, с которыми он сталкивается в</w:t>
      </w:r>
      <w:r w:rsidR="009E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своей деятельности по сопровождению детей, перенесших КИ.</w:t>
      </w:r>
    </w:p>
    <w:p w:rsidR="006C61BC" w:rsidRDefault="006C61BC" w:rsidP="00A45B4B">
      <w:p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оба ребенка, перенесших КИ, </w:t>
      </w:r>
      <w:r w:rsidR="00183756">
        <w:rPr>
          <w:rFonts w:ascii="Times New Roman" w:hAnsi="Times New Roman" w:cs="Times New Roman"/>
          <w:sz w:val="28"/>
          <w:szCs w:val="28"/>
        </w:rPr>
        <w:t>успешно социализированы и интегрированы в общеобразовательные учреждения (</w:t>
      </w:r>
      <w:r>
        <w:rPr>
          <w:rFonts w:ascii="Times New Roman" w:hAnsi="Times New Roman" w:cs="Times New Roman"/>
          <w:sz w:val="28"/>
          <w:szCs w:val="28"/>
        </w:rPr>
        <w:t xml:space="preserve">воспитываются и обучаются в </w:t>
      </w:r>
      <w:r w:rsidR="00183756">
        <w:rPr>
          <w:rFonts w:ascii="Times New Roman" w:hAnsi="Times New Roman" w:cs="Times New Roman"/>
          <w:sz w:val="28"/>
          <w:szCs w:val="28"/>
        </w:rPr>
        <w:t xml:space="preserve">ОУ)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83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22B" w:rsidRDefault="002D7B3D" w:rsidP="00A45B4B">
      <w:p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представлен в форме презентации, </w:t>
      </w:r>
      <w:r w:rsidR="0007322B"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="0007322B">
        <w:rPr>
          <w:rFonts w:ascii="Times New Roman" w:hAnsi="Times New Roman" w:cs="Times New Roman"/>
          <w:sz w:val="28"/>
          <w:szCs w:val="28"/>
        </w:rPr>
        <w:t xml:space="preserve"> </w:t>
      </w:r>
      <w:r w:rsidR="00B172C0">
        <w:rPr>
          <w:rFonts w:ascii="Times New Roman" w:hAnsi="Times New Roman" w:cs="Times New Roman"/>
          <w:sz w:val="28"/>
          <w:szCs w:val="28"/>
        </w:rPr>
        <w:t xml:space="preserve">текста, </w:t>
      </w:r>
      <w:r w:rsidR="0007322B">
        <w:rPr>
          <w:rFonts w:ascii="Times New Roman" w:hAnsi="Times New Roman" w:cs="Times New Roman"/>
          <w:sz w:val="28"/>
          <w:szCs w:val="28"/>
        </w:rPr>
        <w:t>таблиц, фотографий и видеоматериалов</w:t>
      </w:r>
      <w:r w:rsidR="00A45B4B">
        <w:rPr>
          <w:rFonts w:ascii="Times New Roman" w:hAnsi="Times New Roman" w:cs="Times New Roman"/>
          <w:sz w:val="28"/>
          <w:szCs w:val="28"/>
        </w:rPr>
        <w:t>.</w:t>
      </w:r>
    </w:p>
    <w:p w:rsidR="00A45B4B" w:rsidRDefault="00A45B4B" w:rsidP="00A45B4B">
      <w:p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22B" w:rsidRPr="009E6671" w:rsidRDefault="0007322B" w:rsidP="00A45B4B">
      <w:pPr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7322B" w:rsidRPr="009E6671" w:rsidSect="009E6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671"/>
    <w:rsid w:val="0007322B"/>
    <w:rsid w:val="000F40E2"/>
    <w:rsid w:val="00183756"/>
    <w:rsid w:val="002A6B0C"/>
    <w:rsid w:val="002C3879"/>
    <w:rsid w:val="002D7B3D"/>
    <w:rsid w:val="005941FA"/>
    <w:rsid w:val="006573AE"/>
    <w:rsid w:val="006C61BC"/>
    <w:rsid w:val="00753C58"/>
    <w:rsid w:val="007C4840"/>
    <w:rsid w:val="008E2374"/>
    <w:rsid w:val="009E36E1"/>
    <w:rsid w:val="009E6671"/>
    <w:rsid w:val="00A45B4B"/>
    <w:rsid w:val="00B172C0"/>
    <w:rsid w:val="00C059BA"/>
    <w:rsid w:val="00C36F5E"/>
    <w:rsid w:val="00D74A69"/>
    <w:rsid w:val="00E7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6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B90BE-E4B9-447B-90CD-C10154FA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2012-12-04T16:55:00Z</cp:lastPrinted>
  <dcterms:created xsi:type="dcterms:W3CDTF">2012-12-04T16:00:00Z</dcterms:created>
  <dcterms:modified xsi:type="dcterms:W3CDTF">2012-12-04T16:56:00Z</dcterms:modified>
</cp:coreProperties>
</file>