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8A1" w:rsidRPr="005D3CD8" w:rsidRDefault="005D3CD8" w:rsidP="005D3CD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3CD8">
        <w:rPr>
          <w:rFonts w:ascii="Times New Roman" w:hAnsi="Times New Roman" w:cs="Times New Roman"/>
          <w:sz w:val="24"/>
          <w:szCs w:val="24"/>
        </w:rPr>
        <w:t>ОПЫТ ИСПОЛЬЗОВАНИЯ ТЕХНИЧЕСКИХ СРЕДСТВ РЕАБИЛИТАЦИИ ПРИ ОБУЧЕНИИ ДЕТЕЙ С НАРУШЕНИЕМ СЛУХА И ИНТЕЛЛЕКТА.</w:t>
      </w:r>
    </w:p>
    <w:p w:rsidR="005D3CD8" w:rsidRDefault="001D0626" w:rsidP="005D3CD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3CD8">
        <w:rPr>
          <w:rFonts w:ascii="Times New Roman" w:hAnsi="Times New Roman" w:cs="Times New Roman"/>
          <w:i/>
          <w:sz w:val="24"/>
          <w:szCs w:val="24"/>
        </w:rPr>
        <w:t>Ермолаева</w:t>
      </w:r>
      <w:r w:rsidR="00637169" w:rsidRPr="005D3CD8">
        <w:rPr>
          <w:rFonts w:ascii="Times New Roman" w:hAnsi="Times New Roman" w:cs="Times New Roman"/>
          <w:i/>
          <w:sz w:val="24"/>
          <w:szCs w:val="24"/>
        </w:rPr>
        <w:t xml:space="preserve"> Е.А</w:t>
      </w:r>
      <w:r w:rsidRPr="005D3CD8">
        <w:rPr>
          <w:rFonts w:ascii="Times New Roman" w:hAnsi="Times New Roman" w:cs="Times New Roman"/>
          <w:i/>
          <w:sz w:val="24"/>
          <w:szCs w:val="24"/>
        </w:rPr>
        <w:t>.</w:t>
      </w:r>
    </w:p>
    <w:p w:rsidR="001D0626" w:rsidRDefault="00AE2B72" w:rsidP="005D3CD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бюджетное общеобразовательное у</w:t>
      </w:r>
      <w:r w:rsidR="00637169">
        <w:rPr>
          <w:rFonts w:ascii="Times New Roman" w:hAnsi="Times New Roman" w:cs="Times New Roman"/>
          <w:sz w:val="24"/>
          <w:szCs w:val="24"/>
        </w:rPr>
        <w:t>чреждение С</w:t>
      </w:r>
      <w:r>
        <w:rPr>
          <w:rFonts w:ascii="Times New Roman" w:hAnsi="Times New Roman" w:cs="Times New Roman"/>
          <w:sz w:val="24"/>
          <w:szCs w:val="24"/>
        </w:rPr>
        <w:t xml:space="preserve">аратовской области </w:t>
      </w:r>
      <w:r w:rsidR="00637169">
        <w:rPr>
          <w:rFonts w:ascii="Times New Roman" w:hAnsi="Times New Roman" w:cs="Times New Roman"/>
          <w:sz w:val="24"/>
          <w:szCs w:val="24"/>
        </w:rPr>
        <w:t>«Школа – интернат для обучающихся по адаптированным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образовательным </w:t>
      </w:r>
      <w:r w:rsidR="00637169">
        <w:rPr>
          <w:rFonts w:ascii="Times New Roman" w:hAnsi="Times New Roman" w:cs="Times New Roman"/>
          <w:sz w:val="24"/>
          <w:szCs w:val="24"/>
        </w:rPr>
        <w:t xml:space="preserve"> программам</w:t>
      </w:r>
      <w:proofErr w:type="gramEnd"/>
      <w:r w:rsidR="00637169">
        <w:rPr>
          <w:rFonts w:ascii="Times New Roman" w:hAnsi="Times New Roman" w:cs="Times New Roman"/>
          <w:sz w:val="24"/>
          <w:szCs w:val="24"/>
        </w:rPr>
        <w:t xml:space="preserve"> №1 г. Энгельса». Россия.</w:t>
      </w:r>
    </w:p>
    <w:p w:rsidR="003B20CF" w:rsidRDefault="003B20CF" w:rsidP="003B20C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1D0626" w:rsidRDefault="001D0626" w:rsidP="005D3CD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</w:t>
      </w:r>
      <w:r w:rsidR="007D2CD6">
        <w:rPr>
          <w:rFonts w:ascii="Times New Roman" w:hAnsi="Times New Roman" w:cs="Times New Roman"/>
          <w:sz w:val="24"/>
          <w:szCs w:val="24"/>
        </w:rPr>
        <w:t>воей статье я хочу рассказать о</w:t>
      </w:r>
      <w:r w:rsidR="00EA2A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A2AF5">
        <w:rPr>
          <w:rFonts w:ascii="Times New Roman" w:hAnsi="Times New Roman" w:cs="Times New Roman"/>
          <w:sz w:val="24"/>
          <w:szCs w:val="24"/>
        </w:rPr>
        <w:t xml:space="preserve">необходимости 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EA2AF5">
        <w:rPr>
          <w:rFonts w:ascii="Times New Roman" w:hAnsi="Times New Roman" w:cs="Times New Roman"/>
          <w:sz w:val="24"/>
          <w:szCs w:val="24"/>
        </w:rPr>
        <w:t>спользовать</w:t>
      </w:r>
      <w:proofErr w:type="gramEnd"/>
      <w:r w:rsidR="00EA2AF5">
        <w:rPr>
          <w:rFonts w:ascii="Times New Roman" w:hAnsi="Times New Roman" w:cs="Times New Roman"/>
          <w:sz w:val="24"/>
          <w:szCs w:val="24"/>
        </w:rPr>
        <w:t xml:space="preserve"> технические</w:t>
      </w:r>
      <w:r w:rsidRPr="001D0626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EA2AF5">
        <w:rPr>
          <w:rFonts w:ascii="Times New Roman" w:hAnsi="Times New Roman" w:cs="Times New Roman"/>
          <w:sz w:val="24"/>
          <w:szCs w:val="24"/>
        </w:rPr>
        <w:t xml:space="preserve">а </w:t>
      </w:r>
      <w:r w:rsidRPr="001D0626">
        <w:rPr>
          <w:rFonts w:ascii="Times New Roman" w:hAnsi="Times New Roman" w:cs="Times New Roman"/>
          <w:sz w:val="24"/>
          <w:szCs w:val="24"/>
        </w:rPr>
        <w:t>обучении детей с нарушением с</w:t>
      </w:r>
      <w:r w:rsidR="0088781C">
        <w:rPr>
          <w:rFonts w:ascii="Times New Roman" w:hAnsi="Times New Roman" w:cs="Times New Roman"/>
          <w:sz w:val="24"/>
          <w:szCs w:val="24"/>
        </w:rPr>
        <w:t>луха и интеллекта</w:t>
      </w:r>
      <w:r w:rsidR="001F0409">
        <w:rPr>
          <w:rFonts w:ascii="Times New Roman" w:hAnsi="Times New Roman" w:cs="Times New Roman"/>
          <w:sz w:val="24"/>
          <w:szCs w:val="24"/>
        </w:rPr>
        <w:t xml:space="preserve"> и </w:t>
      </w:r>
      <w:r w:rsidR="00EA2AF5">
        <w:rPr>
          <w:rFonts w:ascii="Times New Roman" w:hAnsi="Times New Roman" w:cs="Times New Roman"/>
          <w:sz w:val="24"/>
          <w:szCs w:val="24"/>
        </w:rPr>
        <w:t xml:space="preserve"> </w:t>
      </w:r>
      <w:r w:rsidR="001F0409">
        <w:rPr>
          <w:rFonts w:ascii="Times New Roman" w:hAnsi="Times New Roman" w:cs="Times New Roman"/>
          <w:sz w:val="24"/>
          <w:szCs w:val="24"/>
        </w:rPr>
        <w:t>о</w:t>
      </w:r>
      <w:r w:rsidR="007D2CD6">
        <w:rPr>
          <w:rFonts w:ascii="Times New Roman" w:hAnsi="Times New Roman" w:cs="Times New Roman"/>
          <w:sz w:val="24"/>
          <w:szCs w:val="24"/>
        </w:rPr>
        <w:t xml:space="preserve"> том, какие технические средства используются на уроке.</w:t>
      </w:r>
    </w:p>
    <w:p w:rsidR="003B20CF" w:rsidRPr="00F352AE" w:rsidRDefault="003B20CF" w:rsidP="005D3CD8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bookmarkStart w:id="0" w:name="_GoBack"/>
      <w:bookmarkEnd w:id="0"/>
    </w:p>
    <w:p w:rsidR="001D0626" w:rsidRPr="007B0BCB" w:rsidRDefault="00EA2AF5" w:rsidP="005D3CD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075">
        <w:rPr>
          <w:rFonts w:ascii="Times New Roman" w:hAnsi="Times New Roman" w:cs="Times New Roman"/>
          <w:sz w:val="24"/>
          <w:szCs w:val="24"/>
        </w:rPr>
        <w:t xml:space="preserve">   </w:t>
      </w:r>
      <w:r w:rsidRPr="00FB3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последние годы увеличивается количество детей с ограниченными возможностями здоровья, в том числе страдающих тугоухостью и глухотой.</w:t>
      </w:r>
      <w:r w:rsidR="00D04ADF" w:rsidRPr="00FB3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4ADF" w:rsidRPr="001A5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Проблема реабилитации лиц с </w:t>
      </w:r>
      <w:r w:rsidR="001F0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нарушением слуха </w:t>
      </w:r>
      <w:r w:rsidR="00D04ADF" w:rsidRPr="001A5A8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одной из актуальных проблем</w:t>
      </w:r>
      <w:r w:rsidR="001A5A8A" w:rsidRPr="001A5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социальной защиты инвалидов</w:t>
      </w:r>
      <w:r w:rsidR="001A5A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80401" w:rsidRPr="009F206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B80401" w:rsidRPr="00B8040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Саратовской области </w:t>
      </w:r>
      <w:r w:rsidR="009F2063">
        <w:rPr>
          <w:rFonts w:ascii="Times New Roman" w:hAnsi="Times New Roman" w:cs="Times New Roman"/>
          <w:bCs/>
          <w:color w:val="000000"/>
          <w:sz w:val="24"/>
          <w:szCs w:val="24"/>
        </w:rPr>
        <w:t>около 3,5 тысяч человек имеющих</w:t>
      </w:r>
      <w:r w:rsidR="001A5A8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нарушение слуха</w:t>
      </w:r>
      <w:r w:rsidR="00B80401" w:rsidRPr="00B80401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B80401">
        <w:rPr>
          <w:bCs/>
          <w:color w:val="000000"/>
        </w:rPr>
        <w:t xml:space="preserve"> </w:t>
      </w:r>
      <w:r w:rsidR="001A5A8A" w:rsidRPr="001A5A8A">
        <w:rPr>
          <w:rFonts w:ascii="Times New Roman" w:hAnsi="Times New Roman" w:cs="Times New Roman"/>
          <w:bCs/>
          <w:color w:val="000000"/>
          <w:sz w:val="24"/>
          <w:szCs w:val="24"/>
        </w:rPr>
        <w:t>Социальное</w:t>
      </w:r>
      <w:r w:rsidR="001A5A8A">
        <w:rPr>
          <w:bCs/>
          <w:color w:val="000000"/>
        </w:rPr>
        <w:t xml:space="preserve"> </w:t>
      </w:r>
      <w:r w:rsidR="001A5A8A" w:rsidRPr="001A5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D04ADF" w:rsidRPr="001A5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оложение</w:t>
      </w:r>
      <w:r w:rsidR="001A5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человека с нарушением слуха</w:t>
      </w:r>
      <w:r w:rsidR="00D04ADF" w:rsidRPr="00FB3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="009F2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пределяется отношением к нему общества</w:t>
      </w:r>
      <w:r w:rsidR="00D04ADF" w:rsidRPr="00FB3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60600" w:rsidRPr="00FB3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B0BCB" w:rsidRPr="007B0BC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 нарушением слуха</w:t>
      </w:r>
      <w:r w:rsidR="00D60600" w:rsidRPr="007B0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представляют собой разнородную группу с разной степенью</w:t>
      </w:r>
      <w:r w:rsidR="007B0BCB" w:rsidRPr="007B0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тугоухости и глухоты, с</w:t>
      </w:r>
      <w:r w:rsidR="00D60600" w:rsidRPr="007B0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наличием или отсутствием дополнительных</w:t>
      </w:r>
      <w:r w:rsidR="007B0BCB" w:rsidRPr="007B0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сопутствующих</w:t>
      </w:r>
      <w:r w:rsidR="00D60600" w:rsidRPr="007B0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отклонений</w:t>
      </w:r>
      <w:r w:rsidR="00F352AE" w:rsidRPr="007B0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развитии.</w:t>
      </w:r>
    </w:p>
    <w:p w:rsidR="00F352AE" w:rsidRDefault="00F352AE" w:rsidP="005D3CD8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color w:val="000000"/>
        </w:rPr>
      </w:pPr>
      <w:r w:rsidRPr="00FB3075">
        <w:rPr>
          <w:color w:val="000000"/>
        </w:rPr>
        <w:t xml:space="preserve">   Во всем мире этому вопросу уделяется огромное внимание. С целью обучения детей с нарушением слуха в Российской Федерации  сформирована система специальных (коррекционных) учреждений</w:t>
      </w:r>
      <w:r w:rsidRPr="00FB3075">
        <w:rPr>
          <w:bCs/>
          <w:color w:val="000000"/>
        </w:rPr>
        <w:t>, перед которыми стоит ряд специальных задач, главная из которых – обучение устной речи.</w:t>
      </w:r>
    </w:p>
    <w:p w:rsidR="00B80401" w:rsidRPr="00FB3075" w:rsidRDefault="00F352AE" w:rsidP="005D3CD8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color w:val="000000"/>
        </w:rPr>
      </w:pPr>
      <w:r w:rsidRPr="00FB3075">
        <w:t xml:space="preserve">   </w:t>
      </w:r>
      <w:r w:rsidRPr="001A5A8A">
        <w:t xml:space="preserve">В настоящее время в нашем городе </w:t>
      </w:r>
      <w:r w:rsidR="001A5A8A" w:rsidRPr="001A5A8A">
        <w:t>Энгельсе функционируют два</w:t>
      </w:r>
      <w:r w:rsidRPr="001A5A8A">
        <w:t xml:space="preserve"> образовательных учрежден</w:t>
      </w:r>
      <w:r w:rsidR="00870663" w:rsidRPr="001A5A8A">
        <w:t>ий для детей с нарушением слу</w:t>
      </w:r>
      <w:r w:rsidR="00E21F17">
        <w:t>ха это: школа – интернат №1</w:t>
      </w:r>
      <w:r w:rsidR="00D1749A">
        <w:t>(глухие)</w:t>
      </w:r>
      <w:r w:rsidR="00E21F17">
        <w:t xml:space="preserve"> и №3 </w:t>
      </w:r>
      <w:r w:rsidR="001A5A8A" w:rsidRPr="001A5A8A">
        <w:t>(для слабослышащих и поздно оглохших детей)</w:t>
      </w:r>
      <w:r w:rsidR="00870663" w:rsidRPr="001A5A8A">
        <w:t>.</w:t>
      </w:r>
      <w:r w:rsidR="00870663" w:rsidRPr="009F2063">
        <w:rPr>
          <w:color w:val="FF0000"/>
        </w:rPr>
        <w:t xml:space="preserve"> </w:t>
      </w:r>
      <w:r w:rsidR="007B0BCB" w:rsidRPr="007B0BCB">
        <w:t>Также е</w:t>
      </w:r>
      <w:r w:rsidR="00870663" w:rsidRPr="007B0BCB">
        <w:t>сть дошкольное отделение, которое является структурным подразделением школы – интерната №1 для обучающи</w:t>
      </w:r>
      <w:r w:rsidR="0088781C" w:rsidRPr="007B0BCB">
        <w:t>хся по адаптированным программа</w:t>
      </w:r>
      <w:r w:rsidR="001F0409">
        <w:t>м</w:t>
      </w:r>
      <w:r w:rsidR="001A5A8A" w:rsidRPr="007B0BCB">
        <w:t>.</w:t>
      </w:r>
      <w:r w:rsidR="00EA6979" w:rsidRPr="009F2063">
        <w:rPr>
          <w:color w:val="FF0000"/>
        </w:rPr>
        <w:t xml:space="preserve"> </w:t>
      </w:r>
      <w:r w:rsidR="00C62562">
        <w:rPr>
          <w:bCs/>
          <w:color w:val="000000"/>
        </w:rPr>
        <w:t>В</w:t>
      </w:r>
      <w:r w:rsidR="001A5A8A">
        <w:rPr>
          <w:bCs/>
          <w:color w:val="000000"/>
        </w:rPr>
        <w:t xml:space="preserve"> нашем</w:t>
      </w:r>
      <w:r w:rsidR="00C62562">
        <w:rPr>
          <w:bCs/>
          <w:color w:val="000000"/>
        </w:rPr>
        <w:t xml:space="preserve"> </w:t>
      </w:r>
      <w:r w:rsidR="001C221B">
        <w:rPr>
          <w:bCs/>
          <w:color w:val="000000"/>
        </w:rPr>
        <w:t>учреждении</w:t>
      </w:r>
      <w:r w:rsidR="007B0BCB">
        <w:rPr>
          <w:bCs/>
          <w:color w:val="000000"/>
        </w:rPr>
        <w:t xml:space="preserve"> </w:t>
      </w:r>
      <w:r w:rsidR="001A5A8A">
        <w:rPr>
          <w:bCs/>
          <w:color w:val="000000"/>
        </w:rPr>
        <w:t>(школа – интернат №1)</w:t>
      </w:r>
      <w:r w:rsidR="001C221B">
        <w:rPr>
          <w:bCs/>
          <w:color w:val="000000"/>
        </w:rPr>
        <w:t xml:space="preserve"> обучается 135 человек, из них 47</w:t>
      </w:r>
      <w:r w:rsidR="00C62562">
        <w:rPr>
          <w:bCs/>
          <w:color w:val="000000"/>
        </w:rPr>
        <w:t xml:space="preserve"> человек со </w:t>
      </w:r>
      <w:r w:rsidR="00C62562" w:rsidRPr="00D1749A">
        <w:rPr>
          <w:bCs/>
          <w:color w:val="000000"/>
        </w:rPr>
        <w:t>сложной структурой дефекта</w:t>
      </w:r>
      <w:r w:rsidR="00D1749A">
        <w:rPr>
          <w:color w:val="FF0000"/>
        </w:rPr>
        <w:t xml:space="preserve"> </w:t>
      </w:r>
      <w:r w:rsidR="00D1749A" w:rsidRPr="00D1749A">
        <w:t>(нарушение слуха, нарушение интеллекта, ДЦП, различных сопутствующих психоневрологических заболеваний)</w:t>
      </w:r>
      <w:r w:rsidR="00C62562">
        <w:rPr>
          <w:bCs/>
          <w:color w:val="000000"/>
        </w:rPr>
        <w:t xml:space="preserve">. </w:t>
      </w:r>
      <w:r w:rsidR="00EA6979" w:rsidRPr="00FB3075">
        <w:rPr>
          <w:color w:val="000000"/>
        </w:rPr>
        <w:t>В 2011 году в России утверждена государственная программа «Доступная среда» на 2011–2015 годы, целью которой является защита прав людей с ограниченными возможностями здоровья.</w:t>
      </w:r>
      <w:r w:rsidR="00B80401">
        <w:rPr>
          <w:bCs/>
          <w:color w:val="000000"/>
        </w:rPr>
        <w:t xml:space="preserve"> </w:t>
      </w:r>
    </w:p>
    <w:p w:rsidR="00E21F17" w:rsidRDefault="00AE4D5E" w:rsidP="005D3CD8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Среди основных направлений государственной п</w:t>
      </w:r>
      <w:r w:rsidR="00EA6979" w:rsidRPr="00FB3075">
        <w:rPr>
          <w:color w:val="000000"/>
        </w:rPr>
        <w:t>рограммы для детей с нарушенным слухом особенно важны обеспечение равного доступа, наравне с другими, к окружению, информации и связи, объектам и услугам, предоставляемым людям с сохранным слухом за счет внедрения новых технологий и моделей технических средств реабилитации, оснащения современной техникой учреждений для проведения реабилитационных мероприятий, обеспечения инвалидов по слуху надлежащими вспомогательными слуховыми устройствами.  В нашей школе есть дети</w:t>
      </w:r>
      <w:r w:rsidR="006F26F4">
        <w:rPr>
          <w:color w:val="000000"/>
        </w:rPr>
        <w:t>, которые по</w:t>
      </w:r>
      <w:r w:rsidR="00EA6979" w:rsidRPr="00FB3075">
        <w:rPr>
          <w:color w:val="000000"/>
        </w:rPr>
        <w:t>мимо глу</w:t>
      </w:r>
      <w:r w:rsidR="00E21F17">
        <w:rPr>
          <w:color w:val="000000"/>
        </w:rPr>
        <w:t>хоты имеют нарушение интеллекта и ДЦП. Д</w:t>
      </w:r>
      <w:r w:rsidR="00EA6979" w:rsidRPr="00FB3075">
        <w:rPr>
          <w:color w:val="000000"/>
        </w:rPr>
        <w:t>ля реализации программы</w:t>
      </w:r>
      <w:r w:rsidR="00E21F17">
        <w:rPr>
          <w:color w:val="000000"/>
        </w:rPr>
        <w:t xml:space="preserve"> «</w:t>
      </w:r>
      <w:r w:rsidR="00E21F17" w:rsidRPr="00E21F17">
        <w:rPr>
          <w:color w:val="000000"/>
        </w:rPr>
        <w:t xml:space="preserve"> </w:t>
      </w:r>
      <w:r w:rsidR="00E21F17" w:rsidRPr="00FB3075">
        <w:rPr>
          <w:color w:val="000000"/>
        </w:rPr>
        <w:t xml:space="preserve">Доступная среда» </w:t>
      </w:r>
      <w:r w:rsidR="00EA6979" w:rsidRPr="00FB3075">
        <w:rPr>
          <w:color w:val="000000"/>
        </w:rPr>
        <w:t xml:space="preserve"> </w:t>
      </w:r>
      <w:r w:rsidR="008A6B37">
        <w:rPr>
          <w:color w:val="000000"/>
        </w:rPr>
        <w:t>и обучения детей со</w:t>
      </w:r>
      <w:r w:rsidR="008A6B37" w:rsidRPr="00D1749A">
        <w:rPr>
          <w:color w:val="000000"/>
        </w:rPr>
        <w:t xml:space="preserve"> сложной структурой</w:t>
      </w:r>
      <w:r w:rsidR="00D1749A">
        <w:rPr>
          <w:color w:val="000000"/>
        </w:rPr>
        <w:t xml:space="preserve"> </w:t>
      </w:r>
      <w:r w:rsidR="008A6B37">
        <w:rPr>
          <w:color w:val="000000"/>
        </w:rPr>
        <w:t>дефекта</w:t>
      </w:r>
      <w:r w:rsidR="00D1749A">
        <w:rPr>
          <w:color w:val="000000"/>
        </w:rPr>
        <w:t xml:space="preserve"> </w:t>
      </w:r>
      <w:r w:rsidR="00D1749A" w:rsidRPr="00D1749A">
        <w:rPr>
          <w:color w:val="000000"/>
        </w:rPr>
        <w:t xml:space="preserve">(ДЦП) </w:t>
      </w:r>
      <w:r w:rsidR="008A6B37">
        <w:rPr>
          <w:color w:val="000000"/>
        </w:rPr>
        <w:t xml:space="preserve"> </w:t>
      </w:r>
      <w:r w:rsidR="00EA6979" w:rsidRPr="00FB3075">
        <w:rPr>
          <w:color w:val="000000"/>
        </w:rPr>
        <w:t>в школе был</w:t>
      </w:r>
      <w:r w:rsidR="00E21F17">
        <w:rPr>
          <w:color w:val="000000"/>
        </w:rPr>
        <w:t>и созданы специальные необходимые условия с возможностями самостоятельного передвижения детей по школе - интерната и территории.</w:t>
      </w:r>
      <w:r w:rsidR="008A6B37">
        <w:rPr>
          <w:color w:val="000000"/>
        </w:rPr>
        <w:t xml:space="preserve"> А для детей имеющих различную степень нарушения слуха приобретена и установлена звукоусиливающая соврем</w:t>
      </w:r>
      <w:r w:rsidR="009F0AC6">
        <w:rPr>
          <w:color w:val="000000"/>
        </w:rPr>
        <w:t>енная стационарная аппаратура</w:t>
      </w:r>
      <w:r w:rsidR="008A6B37">
        <w:rPr>
          <w:color w:val="000000"/>
        </w:rPr>
        <w:t>, которая используется как на индивидуальных занятиях по развитию речевого слуха и формированию произносите</w:t>
      </w:r>
      <w:r w:rsidR="009F2417">
        <w:rPr>
          <w:color w:val="000000"/>
        </w:rPr>
        <w:t>льной стороны речи (РРС и ФПСР), так и на различных уроках.</w:t>
      </w:r>
    </w:p>
    <w:p w:rsidR="00373422" w:rsidRPr="00373422" w:rsidRDefault="00FB3075" w:rsidP="005D3CD8">
      <w:pPr>
        <w:pStyle w:val="a3"/>
        <w:shd w:val="clear" w:color="auto" w:fill="FFFFFF" w:themeFill="background1"/>
        <w:spacing w:before="0" w:beforeAutospacing="0" w:after="150" w:afterAutospacing="0" w:line="360" w:lineRule="auto"/>
        <w:ind w:right="150" w:firstLine="709"/>
        <w:jc w:val="both"/>
        <w:textAlignment w:val="baseline"/>
      </w:pPr>
      <w:r w:rsidRPr="009F0AC6">
        <w:rPr>
          <w:color w:val="FF0000"/>
        </w:rPr>
        <w:t xml:space="preserve">   </w:t>
      </w:r>
      <w:r w:rsidR="009F2417" w:rsidRPr="00D1749A">
        <w:t xml:space="preserve">Для </w:t>
      </w:r>
      <w:r w:rsidR="00D1749A" w:rsidRPr="00D1749A">
        <w:t xml:space="preserve">осуществления </w:t>
      </w:r>
      <w:r w:rsidR="009F2417" w:rsidRPr="00D1749A">
        <w:t>образовательного процесса детей с нарушением</w:t>
      </w:r>
      <w:r w:rsidRPr="00D1749A">
        <w:t xml:space="preserve"> сл</w:t>
      </w:r>
      <w:r w:rsidR="009F2417" w:rsidRPr="00D1749A">
        <w:t>уха и детей со сложной структурой дефекта (</w:t>
      </w:r>
      <w:r w:rsidR="009F0AC6" w:rsidRPr="00D1749A">
        <w:t xml:space="preserve">нарушение слуха, </w:t>
      </w:r>
      <w:r w:rsidR="009F2417" w:rsidRPr="00D1749A">
        <w:t xml:space="preserve">нарушение интеллекта, </w:t>
      </w:r>
      <w:r w:rsidR="009F0AC6" w:rsidRPr="00D1749A">
        <w:t>ДЦП</w:t>
      </w:r>
      <w:r w:rsidR="009F2417" w:rsidRPr="00D1749A">
        <w:t>, различных сопутствующих психоневрологических заболеваний)</w:t>
      </w:r>
      <w:r w:rsidR="00D1749A" w:rsidRPr="00D1749A">
        <w:t xml:space="preserve">разработаны технологии </w:t>
      </w:r>
      <w:r w:rsidR="00E21F17" w:rsidRPr="00D1749A">
        <w:t>комплекс</w:t>
      </w:r>
      <w:r w:rsidR="00D1749A" w:rsidRPr="00D1749A">
        <w:t>ного</w:t>
      </w:r>
      <w:r w:rsidR="00E21F17" w:rsidRPr="00D1749A">
        <w:t xml:space="preserve">  </w:t>
      </w:r>
      <w:r w:rsidRPr="00D1749A">
        <w:t xml:space="preserve"> </w:t>
      </w:r>
      <w:proofErr w:type="spellStart"/>
      <w:r w:rsidRPr="00D1749A">
        <w:t>психолого</w:t>
      </w:r>
      <w:proofErr w:type="spellEnd"/>
      <w:r w:rsidR="00E21F17" w:rsidRPr="00D1749A">
        <w:t xml:space="preserve"> - </w:t>
      </w:r>
      <w:proofErr w:type="spellStart"/>
      <w:r w:rsidR="00E21F17" w:rsidRPr="00D1749A">
        <w:t>медико</w:t>
      </w:r>
      <w:proofErr w:type="spellEnd"/>
      <w:r w:rsidRPr="00D1749A">
        <w:t xml:space="preserve"> – педагогических мероприятий</w:t>
      </w:r>
      <w:r w:rsidR="00D1749A" w:rsidRPr="00D1749A">
        <w:t xml:space="preserve"> и социального сопровождения</w:t>
      </w:r>
      <w:r w:rsidR="007270E9">
        <w:t>,</w:t>
      </w:r>
      <w:r w:rsidR="00D1749A" w:rsidRPr="00D1749A">
        <w:t xml:space="preserve"> который подразумевает острую необходимость различных средств </w:t>
      </w:r>
      <w:proofErr w:type="spellStart"/>
      <w:r w:rsidR="00D1749A" w:rsidRPr="00D1749A">
        <w:t>тсо</w:t>
      </w:r>
      <w:proofErr w:type="spellEnd"/>
      <w:r w:rsidR="007270E9">
        <w:t xml:space="preserve"> </w:t>
      </w:r>
      <w:r w:rsidR="00D1749A" w:rsidRPr="00D1749A">
        <w:t xml:space="preserve">в том числе, </w:t>
      </w:r>
      <w:r w:rsidRPr="00D1749A">
        <w:t>подбор и использование различной звукоусиливающей аппаратуры</w:t>
      </w:r>
      <w:r w:rsidR="00102094" w:rsidRPr="00D1749A">
        <w:t xml:space="preserve"> (индивидуального и стационарного пользования)</w:t>
      </w:r>
      <w:r w:rsidR="009F0AC6" w:rsidRPr="00D1749A">
        <w:t>, что является необходимым условием</w:t>
      </w:r>
      <w:r w:rsidR="009F0AC6">
        <w:rPr>
          <w:color w:val="FF0000"/>
        </w:rPr>
        <w:t xml:space="preserve"> </w:t>
      </w:r>
      <w:r w:rsidR="009F0AC6">
        <w:rPr>
          <w:color w:val="000000"/>
        </w:rPr>
        <w:t xml:space="preserve"> д</w:t>
      </w:r>
      <w:r w:rsidR="00153E51">
        <w:rPr>
          <w:color w:val="000000"/>
        </w:rPr>
        <w:t xml:space="preserve">ля получения </w:t>
      </w:r>
      <w:r w:rsidR="009F0AC6">
        <w:rPr>
          <w:color w:val="000000"/>
        </w:rPr>
        <w:t xml:space="preserve">положительных </w:t>
      </w:r>
      <w:r w:rsidR="00153E51">
        <w:rPr>
          <w:color w:val="000000"/>
        </w:rPr>
        <w:t xml:space="preserve">результатов </w:t>
      </w:r>
      <w:r w:rsidR="00BE44BB">
        <w:rPr>
          <w:color w:val="000000"/>
        </w:rPr>
        <w:t xml:space="preserve">в обучении и воспитании </w:t>
      </w:r>
      <w:r w:rsidR="00153E51">
        <w:rPr>
          <w:color w:val="000000"/>
        </w:rPr>
        <w:t>детей со сложной структурой дефекта</w:t>
      </w:r>
      <w:r w:rsidR="00BE44BB">
        <w:rPr>
          <w:color w:val="000000"/>
        </w:rPr>
        <w:t>.</w:t>
      </w:r>
      <w:r w:rsidR="00AE4D5E">
        <w:rPr>
          <w:color w:val="000000"/>
        </w:rPr>
        <w:t xml:space="preserve"> Также применение технических средств в обучении играет важную роль для коррекции недостатков развития детей с нарушением слуха и интеллекта: способствует компенсации дефекта слухового анализатора, повышению качества знаний детей, коррекции нарушения хода становления личности, всех сторон психики.      </w:t>
      </w:r>
      <w:r w:rsidR="00153E51">
        <w:rPr>
          <w:color w:val="000000"/>
        </w:rPr>
        <w:t xml:space="preserve"> </w:t>
      </w:r>
      <w:r w:rsidR="00AE4D5E">
        <w:rPr>
          <w:color w:val="000000"/>
          <w:shd w:val="clear" w:color="auto" w:fill="F3F3ED"/>
        </w:rPr>
        <w:t xml:space="preserve"> </w:t>
      </w:r>
    </w:p>
    <w:p w:rsidR="00373422" w:rsidRPr="00373422" w:rsidRDefault="00373422" w:rsidP="005D3CD8">
      <w:pPr>
        <w:pStyle w:val="a3"/>
        <w:spacing w:before="0" w:beforeAutospacing="0" w:after="150" w:afterAutospacing="0" w:line="360" w:lineRule="auto"/>
        <w:ind w:right="150" w:firstLine="709"/>
        <w:jc w:val="both"/>
        <w:textAlignment w:val="baseline"/>
      </w:pPr>
      <w:r>
        <w:rPr>
          <w:color w:val="000000"/>
        </w:rPr>
        <w:t xml:space="preserve">  </w:t>
      </w:r>
      <w:r w:rsidRPr="00373422">
        <w:rPr>
          <w:color w:val="000000"/>
        </w:rPr>
        <w:t>Ис</w:t>
      </w:r>
      <w:r w:rsidRPr="00373422">
        <w:rPr>
          <w:iCs/>
        </w:rPr>
        <w:t>пользование те</w:t>
      </w:r>
      <w:r>
        <w:rPr>
          <w:iCs/>
        </w:rPr>
        <w:t xml:space="preserve">хнических средств обучения </w:t>
      </w:r>
      <w:r w:rsidRPr="00373422">
        <w:rPr>
          <w:iCs/>
        </w:rPr>
        <w:t xml:space="preserve"> в специальной школе обеспечивает решение ряда задач:</w:t>
      </w:r>
    </w:p>
    <w:p w:rsidR="00373422" w:rsidRDefault="00373422" w:rsidP="005D3CD8">
      <w:pPr>
        <w:spacing w:after="150" w:line="360" w:lineRule="auto"/>
        <w:ind w:right="15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373422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овышение качества знаний учащихся. Использование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позволяет познакомить </w:t>
      </w:r>
      <w:r w:rsidR="00BE44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37342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BE44B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373422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нарушением слуха и интеллекта</w:t>
      </w:r>
      <w:r w:rsidRPr="00373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окружающим миром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7342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создаю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условия для обучения </w:t>
      </w:r>
      <w:r w:rsidRPr="00373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учащихся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E44B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умению</w:t>
      </w:r>
      <w:r w:rsidRPr="00373422">
        <w:rPr>
          <w:rFonts w:ascii="Times New Roman" w:eastAsia="Times New Roman" w:hAnsi="Times New Roman" w:cs="Times New Roman"/>
          <w:sz w:val="24"/>
          <w:szCs w:val="24"/>
          <w:lang w:eastAsia="ru-RU"/>
        </w:rPr>
        <w:t>» анализировать, сравнивать и обобщать изучаемый материал, устанавливать причинно-следственные связи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73422" w:rsidRPr="00373422" w:rsidRDefault="00373422" w:rsidP="005D3CD8">
      <w:pPr>
        <w:spacing w:after="150" w:line="360" w:lineRule="auto"/>
        <w:ind w:right="15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E44B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7342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величение плотности уроков, рациональное использование учебного времени, повышение продукти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вности труда учителя и учащихся;</w:t>
      </w:r>
    </w:p>
    <w:p w:rsidR="00373422" w:rsidRPr="00373422" w:rsidRDefault="00373422" w:rsidP="005D3CD8">
      <w:pPr>
        <w:spacing w:after="150" w:line="360" w:lineRule="auto"/>
        <w:ind w:right="15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BE44B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7342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беспечение наглядности обучения</w:t>
      </w:r>
      <w:r w:rsidR="00483E63">
        <w:rPr>
          <w:rFonts w:ascii="Times New Roman" w:eastAsia="Times New Roman" w:hAnsi="Times New Roman" w:cs="Times New Roman"/>
          <w:sz w:val="24"/>
          <w:szCs w:val="24"/>
          <w:lang w:eastAsia="ru-RU"/>
        </w:rPr>
        <w:t>. Д</w:t>
      </w:r>
      <w:r w:rsidRPr="00373422">
        <w:rPr>
          <w:rFonts w:ascii="Times New Roman" w:eastAsia="Times New Roman" w:hAnsi="Times New Roman" w:cs="Times New Roman"/>
          <w:sz w:val="24"/>
          <w:szCs w:val="24"/>
          <w:lang w:eastAsia="ru-RU"/>
        </w:rPr>
        <w:t>идактическими особенностями ТС</w:t>
      </w:r>
      <w:r w:rsidR="00483E63">
        <w:rPr>
          <w:rFonts w:ascii="Times New Roman" w:eastAsia="Times New Roman" w:hAnsi="Times New Roman" w:cs="Times New Roman"/>
          <w:sz w:val="24"/>
          <w:szCs w:val="24"/>
          <w:lang w:eastAsia="ru-RU"/>
        </w:rPr>
        <w:t>О, применяемых в школе, является</w:t>
      </w:r>
      <w:r w:rsidRPr="00373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выразительн</w:t>
      </w:r>
      <w:r w:rsidR="00BE44B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ость</w:t>
      </w:r>
      <w:r w:rsidR="00483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42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изобразительных прие</w:t>
      </w:r>
      <w:r w:rsidR="007270E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мов, эмоциональная насыщенность, возможность провести урок в игровой, интересной форме с активным участием детей.</w:t>
      </w:r>
      <w:r w:rsidRPr="00373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способствует лучшему </w:t>
      </w:r>
      <w:r w:rsidR="007270E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восприятию и усвоению материала;</w:t>
      </w:r>
    </w:p>
    <w:p w:rsidR="00373422" w:rsidRDefault="00483E63" w:rsidP="005D3CD8">
      <w:pPr>
        <w:spacing w:after="150" w:line="360" w:lineRule="auto"/>
        <w:ind w:right="15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270E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73422" w:rsidRPr="0037342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тимулирование самостоятельной творческой деятельности и повышение 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тивации учения детей с нарушением слуха и интеллекта</w:t>
      </w:r>
      <w:r w:rsidR="00373422" w:rsidRPr="0037342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просмотре экранных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особий </w:t>
      </w:r>
      <w:r w:rsidR="00373422" w:rsidRPr="0037342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может ставить перед учащимися проблемные вопросы и задания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73422" w:rsidRPr="00373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активизируя познавательную деятельность и интерес к приобретению знаний.</w:t>
      </w:r>
    </w:p>
    <w:p w:rsidR="001F244E" w:rsidRPr="00E5751F" w:rsidRDefault="00483E63" w:rsidP="005D3CD8">
      <w:pPr>
        <w:spacing w:after="150" w:line="360" w:lineRule="auto"/>
        <w:ind w:right="150" w:firstLine="709"/>
        <w:jc w:val="both"/>
        <w:textAlignment w:val="baseline"/>
        <w:rPr>
          <w:sz w:val="21"/>
          <w:szCs w:val="21"/>
          <w:shd w:val="clear" w:color="auto" w:fill="FFFFFF"/>
        </w:rPr>
      </w:pPr>
      <w:r w:rsidRPr="00483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83E63">
        <w:rPr>
          <w:rFonts w:ascii="Times New Roman" w:hAnsi="Times New Roman" w:cs="Times New Roman"/>
          <w:sz w:val="24"/>
          <w:szCs w:val="24"/>
          <w:shd w:val="clear" w:color="auto" w:fill="FFFFFF"/>
        </w:rPr>
        <w:t>Главная задача применения технических средств обучения детей с нарушением слуха и интеллекта — повысить эффективность обучения.</w:t>
      </w:r>
      <w:r w:rsidRPr="00483E63">
        <w:rPr>
          <w:rFonts w:ascii="Times New Roman" w:hAnsi="Times New Roman" w:cs="Times New Roman"/>
          <w:sz w:val="24"/>
          <w:szCs w:val="24"/>
        </w:rPr>
        <w:br/>
      </w:r>
      <w:r w:rsidR="001F244E" w:rsidRPr="00E575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Компьютер — одно из самых современных технических средств обучения. Он позволяет управлять учебной деятельностью учащихся, помогает овладеть новыми знаниями, умениями и навыками.</w:t>
      </w:r>
      <w:r w:rsidR="001F244E" w:rsidRPr="00E5751F">
        <w:rPr>
          <w:sz w:val="21"/>
          <w:szCs w:val="21"/>
          <w:shd w:val="clear" w:color="auto" w:fill="FFFFFF"/>
        </w:rPr>
        <w:t xml:space="preserve"> </w:t>
      </w:r>
    </w:p>
    <w:p w:rsidR="00BE618C" w:rsidRPr="0051254C" w:rsidRDefault="001F244E" w:rsidP="005D3CD8">
      <w:pPr>
        <w:spacing w:after="150" w:line="360" w:lineRule="auto"/>
        <w:ind w:right="150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751F">
        <w:rPr>
          <w:sz w:val="21"/>
          <w:szCs w:val="21"/>
          <w:shd w:val="clear" w:color="auto" w:fill="FFFFFF"/>
        </w:rPr>
        <w:t xml:space="preserve">   </w:t>
      </w:r>
      <w:r w:rsidRPr="00E5751F">
        <w:rPr>
          <w:rFonts w:ascii="Times New Roman" w:hAnsi="Times New Roman" w:cs="Times New Roman"/>
          <w:sz w:val="24"/>
          <w:szCs w:val="24"/>
          <w:shd w:val="clear" w:color="auto" w:fill="FFFFFF"/>
        </w:rPr>
        <w:t>В свое</w:t>
      </w:r>
      <w:r w:rsidR="00BE44BB">
        <w:rPr>
          <w:rFonts w:ascii="Times New Roman" w:hAnsi="Times New Roman" w:cs="Times New Roman"/>
          <w:sz w:val="24"/>
          <w:szCs w:val="24"/>
          <w:shd w:val="clear" w:color="auto" w:fill="FFFFFF"/>
        </w:rPr>
        <w:t>й работе использую компьютер не только</w:t>
      </w:r>
      <w:r w:rsidRPr="00E575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</w:t>
      </w:r>
      <w:r w:rsidR="00BE4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коллективной </w:t>
      </w:r>
      <w:r w:rsidRPr="00E575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работы со всем классом, </w:t>
      </w:r>
      <w:r w:rsidR="00BE44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 </w:t>
      </w:r>
      <w:r w:rsidRPr="00E5751F">
        <w:rPr>
          <w:rFonts w:ascii="Times New Roman" w:hAnsi="Times New Roman" w:cs="Times New Roman"/>
          <w:sz w:val="24"/>
          <w:szCs w:val="24"/>
          <w:shd w:val="clear" w:color="auto" w:fill="FFFFFF"/>
        </w:rPr>
        <w:t>и как индивидуальное средство обучения.</w:t>
      </w:r>
      <w:r w:rsidR="008D314D" w:rsidRPr="00E5751F">
        <w:rPr>
          <w:sz w:val="21"/>
          <w:szCs w:val="21"/>
          <w:shd w:val="clear" w:color="auto" w:fill="FFFFFF"/>
        </w:rPr>
        <w:t xml:space="preserve"> </w:t>
      </w:r>
      <w:r w:rsidR="007C52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Одним </w:t>
      </w:r>
      <w:r w:rsidR="008D314D" w:rsidRPr="00E575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 самых </w:t>
      </w:r>
      <w:r w:rsidR="00E5751F" w:rsidRPr="00E5751F">
        <w:rPr>
          <w:rFonts w:ascii="Times New Roman" w:hAnsi="Times New Roman" w:cs="Times New Roman"/>
          <w:sz w:val="24"/>
          <w:szCs w:val="24"/>
          <w:shd w:val="clear" w:color="auto" w:fill="FFFFFF"/>
        </w:rPr>
        <w:t>распространённых</w:t>
      </w:r>
      <w:r w:rsidR="007C52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видов работы</w:t>
      </w:r>
      <w:r w:rsidR="00E5751F" w:rsidRPr="00E5751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8D314D" w:rsidRPr="00E575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можно назвать работу с компьютерными презентациями. Цели, преследуемыми педагогом, применяющим их, могут быть разными. Основная </w:t>
      </w:r>
      <w:r w:rsidR="00E5751F">
        <w:rPr>
          <w:rFonts w:ascii="Times New Roman" w:hAnsi="Times New Roman" w:cs="Times New Roman"/>
          <w:sz w:val="24"/>
          <w:szCs w:val="24"/>
          <w:shd w:val="clear" w:color="auto" w:fill="FFFFFF"/>
        </w:rPr>
        <w:t>цель —</w:t>
      </w:r>
      <w:r w:rsidR="007C52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быть </w:t>
      </w:r>
      <w:r w:rsidR="008D314D" w:rsidRPr="00E5751F">
        <w:rPr>
          <w:rFonts w:ascii="Times New Roman" w:hAnsi="Times New Roman" w:cs="Times New Roman"/>
          <w:sz w:val="24"/>
          <w:szCs w:val="24"/>
          <w:shd w:val="clear" w:color="auto" w:fill="FFFFFF"/>
        </w:rPr>
        <w:t>наглядным материалом.</w:t>
      </w:r>
      <w:r w:rsidR="00E575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</w:t>
      </w:r>
      <w:r w:rsidR="008D314D" w:rsidRPr="00E575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ри помощи проектора на экран выводятся цветные портреты писателей и поэтов, иллюстрации к произведениям, фотографии, которые оживляют ход урока, </w:t>
      </w:r>
      <w:r w:rsidR="00E5751F" w:rsidRPr="00E575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вызывают интерес к </w:t>
      </w:r>
      <w:r w:rsidR="008D314D" w:rsidRPr="00E5751F">
        <w:rPr>
          <w:rFonts w:ascii="Times New Roman" w:hAnsi="Times New Roman" w:cs="Times New Roman"/>
          <w:sz w:val="24"/>
          <w:szCs w:val="24"/>
          <w:shd w:val="clear" w:color="auto" w:fill="FFFFFF"/>
        </w:rPr>
        <w:t>произ</w:t>
      </w:r>
      <w:r w:rsidR="00E5751F">
        <w:rPr>
          <w:rFonts w:ascii="Times New Roman" w:hAnsi="Times New Roman" w:cs="Times New Roman"/>
          <w:sz w:val="24"/>
          <w:szCs w:val="24"/>
          <w:shd w:val="clear" w:color="auto" w:fill="FFFFFF"/>
        </w:rPr>
        <w:t>ведениям</w:t>
      </w:r>
      <w:r w:rsidR="008D314D" w:rsidRPr="00E5751F">
        <w:rPr>
          <w:rFonts w:ascii="Times New Roman" w:hAnsi="Times New Roman" w:cs="Times New Roman"/>
          <w:sz w:val="24"/>
          <w:szCs w:val="24"/>
          <w:shd w:val="clear" w:color="auto" w:fill="FFFFFF"/>
        </w:rPr>
        <w:t>. Вторая функция — информативная. Виртуальные «заочные» экскурсии, задания, в</w:t>
      </w:r>
      <w:r w:rsidR="00E5751F">
        <w:rPr>
          <w:rFonts w:ascii="Times New Roman" w:hAnsi="Times New Roman" w:cs="Times New Roman"/>
          <w:sz w:val="24"/>
          <w:szCs w:val="24"/>
          <w:shd w:val="clear" w:color="auto" w:fill="FFFFFF"/>
        </w:rPr>
        <w:t>опросы</w:t>
      </w:r>
      <w:r w:rsidR="008D314D" w:rsidRPr="00E575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творческие задания можно вывести на экран </w:t>
      </w:r>
      <w:r w:rsidR="00E5751F">
        <w:rPr>
          <w:rFonts w:ascii="Times New Roman" w:hAnsi="Times New Roman" w:cs="Times New Roman"/>
          <w:sz w:val="24"/>
          <w:szCs w:val="24"/>
          <w:shd w:val="clear" w:color="auto" w:fill="FFFFFF"/>
        </w:rPr>
        <w:t>для самостоятельной работы. Еще на уроке можно использовать видеозапись</w:t>
      </w:r>
      <w:r w:rsidR="00E5751F" w:rsidRPr="00E5751F">
        <w:rPr>
          <w:rFonts w:ascii="Times New Roman" w:hAnsi="Times New Roman" w:cs="Times New Roman"/>
          <w:sz w:val="24"/>
          <w:szCs w:val="24"/>
          <w:shd w:val="clear" w:color="auto" w:fill="FFFFFF"/>
        </w:rPr>
        <w:t>. Темати</w:t>
      </w:r>
      <w:r w:rsidR="00E5751F">
        <w:rPr>
          <w:rFonts w:ascii="Times New Roman" w:hAnsi="Times New Roman" w:cs="Times New Roman"/>
          <w:sz w:val="24"/>
          <w:szCs w:val="24"/>
          <w:shd w:val="clear" w:color="auto" w:fill="FFFFFF"/>
        </w:rPr>
        <w:t>ка видео богата и разнообразна: ф</w:t>
      </w:r>
      <w:r w:rsidR="00E5751F" w:rsidRPr="00E5751F">
        <w:rPr>
          <w:rFonts w:ascii="Times New Roman" w:hAnsi="Times New Roman" w:cs="Times New Roman"/>
          <w:sz w:val="24"/>
          <w:szCs w:val="24"/>
          <w:shd w:val="clear" w:color="auto" w:fill="FFFFFF"/>
        </w:rPr>
        <w:t>рагменты из телепередач, спек</w:t>
      </w:r>
      <w:r w:rsidR="00BE61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таклей, художественных фильмов, исторических фильмов. </w:t>
      </w:r>
      <w:r w:rsidR="00E5751F" w:rsidRPr="00E5751F">
        <w:rPr>
          <w:rFonts w:ascii="Times New Roman" w:hAnsi="Times New Roman" w:cs="Times New Roman"/>
          <w:sz w:val="24"/>
          <w:szCs w:val="24"/>
          <w:shd w:val="clear" w:color="auto" w:fill="FFFFFF"/>
        </w:rPr>
        <w:t>Главное требование к видеоза</w:t>
      </w:r>
      <w:r w:rsidR="007C5234">
        <w:rPr>
          <w:rFonts w:ascii="Times New Roman" w:hAnsi="Times New Roman" w:cs="Times New Roman"/>
          <w:sz w:val="24"/>
          <w:szCs w:val="24"/>
          <w:shd w:val="clear" w:color="auto" w:fill="FFFFFF"/>
        </w:rPr>
        <w:t>писям, демонстрируемым на уроке</w:t>
      </w:r>
      <w:r w:rsidR="00E5751F" w:rsidRPr="00E5751F">
        <w:rPr>
          <w:rFonts w:ascii="Times New Roman" w:hAnsi="Times New Roman" w:cs="Times New Roman"/>
          <w:sz w:val="24"/>
          <w:szCs w:val="24"/>
          <w:shd w:val="clear" w:color="auto" w:fill="FFFFFF"/>
        </w:rPr>
        <w:t> — соответствие возрастным особенностям детей, разумная дозировка видеоматериала</w:t>
      </w:r>
      <w:r w:rsidR="007270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А также доступность речевого материала дает возможность обогащению словарного запаса детей, проводить обширную работу </w:t>
      </w:r>
      <w:proofErr w:type="spellStart"/>
      <w:r w:rsidR="007270E9">
        <w:rPr>
          <w:rFonts w:ascii="Times New Roman" w:hAnsi="Times New Roman" w:cs="Times New Roman"/>
          <w:sz w:val="24"/>
          <w:szCs w:val="24"/>
          <w:shd w:val="clear" w:color="auto" w:fill="FFFFFF"/>
        </w:rPr>
        <w:t>лексико</w:t>
      </w:r>
      <w:proofErr w:type="spellEnd"/>
      <w:r w:rsidR="007270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грамматического строя речи детей, использовать </w:t>
      </w:r>
      <w:r w:rsidR="0051254C">
        <w:rPr>
          <w:rFonts w:ascii="Times New Roman" w:hAnsi="Times New Roman" w:cs="Times New Roman"/>
          <w:sz w:val="24"/>
          <w:szCs w:val="24"/>
          <w:shd w:val="clear" w:color="auto" w:fill="FFFFFF"/>
        </w:rPr>
        <w:t>звукоусиливающую аппаратуру, работать над развитием остаточного слуха.</w:t>
      </w:r>
    </w:p>
    <w:p w:rsidR="00743E49" w:rsidRDefault="00BE618C" w:rsidP="005D3CD8">
      <w:pPr>
        <w:spacing w:after="150" w:line="360" w:lineRule="auto"/>
        <w:ind w:right="150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На своих уроках я использую технические средства обучения – компьютер и интерактивную доску</w:t>
      </w:r>
      <w:r w:rsidR="0051254C">
        <w:rPr>
          <w:rFonts w:ascii="Times New Roman" w:hAnsi="Times New Roman" w:cs="Times New Roman"/>
          <w:sz w:val="24"/>
          <w:szCs w:val="24"/>
          <w:shd w:val="clear" w:color="auto" w:fill="FFFFFF"/>
        </w:rPr>
        <w:t>, а также индивидуальные слуховые аппараты, звукоусиливающую стационарную аппаратуру коллективного пользования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Степень применения технических средств обучения зависит от преподаваемой дисциплины, формы урока: изучение нового матери</w:t>
      </w:r>
      <w:r w:rsidR="00A56AF8">
        <w:rPr>
          <w:rFonts w:ascii="Times New Roman" w:hAnsi="Times New Roman" w:cs="Times New Roman"/>
          <w:sz w:val="24"/>
          <w:szCs w:val="24"/>
          <w:shd w:val="clear" w:color="auto" w:fill="FFFFFF"/>
        </w:rPr>
        <w:t>ала, закрепление или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повторение</w:t>
      </w:r>
      <w:r w:rsidR="00A56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изученного материала. Часто на своих уроках </w:t>
      </w:r>
      <w:r w:rsidR="00A56AF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использую презентации, на уроках чтения просмотр видеозаписей к сказкам, рассказам, картинок к ним (просмотр видеозаписей помогает при драматизации какого -  либо произведения или отрывка из произведения), по истории просмотр исторических событий, фильмов о войне или на историческую тему дети смотрят с удовольствием. На уроке по математике, русского языка схемы, таблицы</w:t>
      </w:r>
      <w:r w:rsidR="0051254C">
        <w:rPr>
          <w:rFonts w:ascii="Times New Roman" w:hAnsi="Times New Roman" w:cs="Times New Roman"/>
          <w:sz w:val="24"/>
          <w:szCs w:val="24"/>
          <w:shd w:val="clear" w:color="auto" w:fill="FFFFFF"/>
        </w:rPr>
        <w:t>, игровой материал</w:t>
      </w:r>
      <w:r w:rsidR="00A56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 </w:t>
      </w:r>
    </w:p>
    <w:p w:rsidR="00373422" w:rsidRDefault="00743E49" w:rsidP="005D3CD8">
      <w:pPr>
        <w:spacing w:after="150" w:line="360" w:lineRule="auto"/>
        <w:ind w:right="15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="00A56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Применение технических средств обучения на уроках способствует у детей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 нарушением слуха и</w:t>
      </w:r>
      <w:r w:rsidR="005125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детей со сложной структурой дефекта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лучшему восприятию и усвоению учебного материала. Повышает качество знаний учащихся.</w:t>
      </w:r>
      <w:r w:rsidR="00E5751F">
        <w:rPr>
          <w:color w:val="333333"/>
          <w:sz w:val="21"/>
          <w:szCs w:val="21"/>
        </w:rPr>
        <w:br/>
      </w:r>
      <w:r w:rsidR="008D314D" w:rsidRPr="00E5751F">
        <w:rPr>
          <w:sz w:val="21"/>
          <w:szCs w:val="21"/>
        </w:rPr>
        <w:br/>
      </w:r>
      <w:r w:rsidR="00173E4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Литература.</w:t>
      </w:r>
    </w:p>
    <w:p w:rsidR="00173E40" w:rsidRDefault="00173E40" w:rsidP="005D3CD8">
      <w:pPr>
        <w:spacing w:after="150" w:line="360" w:lineRule="auto"/>
        <w:ind w:right="15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6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Богомильский М.Р. Нарушения слуха и их коррекция</w:t>
      </w:r>
      <w:r w:rsidR="00AE2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gramStart"/>
      <w:r w:rsidR="00AE2B7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детей.-</w:t>
      </w:r>
      <w:proofErr w:type="gramEnd"/>
      <w:r w:rsidR="00AE2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М.,2008.</w:t>
      </w:r>
    </w:p>
    <w:p w:rsidR="00AE2B72" w:rsidRDefault="00AE2B72" w:rsidP="005D3CD8">
      <w:pPr>
        <w:spacing w:after="150" w:line="360" w:lineRule="auto"/>
        <w:ind w:right="15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6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 Использование технических средств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воспитательном процессе образовательных учреждений для детей с нарушением слуха </w:t>
      </w:r>
      <w:r w:rsidR="00A6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(Текст) // Проблемы и перспективы развития образования: материалы </w:t>
      </w:r>
      <w:r w:rsidR="00A656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A6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656B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</w:t>
      </w:r>
      <w:proofErr w:type="spellEnd"/>
      <w:r w:rsidR="00A6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науч. </w:t>
      </w:r>
      <w:proofErr w:type="spellStart"/>
      <w:r w:rsidR="00A656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</w:t>
      </w:r>
      <w:proofErr w:type="spellEnd"/>
      <w:r w:rsidR="00A656BB">
        <w:rPr>
          <w:rFonts w:ascii="Times New Roman" w:eastAsia="Times New Roman" w:hAnsi="Times New Roman" w:cs="Times New Roman"/>
          <w:sz w:val="24"/>
          <w:szCs w:val="24"/>
          <w:lang w:eastAsia="ru-RU"/>
        </w:rPr>
        <w:t>. г. Пермь 2014.</w:t>
      </w:r>
    </w:p>
    <w:p w:rsidR="00614262" w:rsidRDefault="00A656BB" w:rsidP="005D3CD8">
      <w:pPr>
        <w:spacing w:after="150" w:line="360" w:lineRule="auto"/>
        <w:ind w:right="15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Назарова Л.П. Методика развития слухового восприятия у детей с нарушением слуха. М: 2001.</w:t>
      </w:r>
    </w:p>
    <w:p w:rsidR="00A656BB" w:rsidRDefault="00A656BB" w:rsidP="005D3CD8">
      <w:pPr>
        <w:spacing w:after="150" w:line="360" w:lineRule="auto"/>
        <w:ind w:right="15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Сурдопедагогика. Под ред. Е.Г.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Речицкой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ВЛАДОС, 2004.</w:t>
      </w:r>
    </w:p>
    <w:p w:rsidR="00A656BB" w:rsidRPr="00A656BB" w:rsidRDefault="00A656BB" w:rsidP="005D3CD8">
      <w:pPr>
        <w:spacing w:after="150" w:line="360" w:lineRule="auto"/>
        <w:ind w:right="15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075" w:rsidRPr="00E5751F" w:rsidRDefault="00FB3075" w:rsidP="005D3CD8">
      <w:pPr>
        <w:pStyle w:val="a3"/>
        <w:spacing w:before="0" w:beforeAutospacing="0" w:after="0" w:afterAutospacing="0" w:line="360" w:lineRule="auto"/>
        <w:ind w:firstLine="709"/>
        <w:jc w:val="both"/>
      </w:pPr>
    </w:p>
    <w:p w:rsidR="00F352AE" w:rsidRPr="00743E49" w:rsidRDefault="00FB3075" w:rsidP="005D3CD8">
      <w:pPr>
        <w:pStyle w:val="a3"/>
        <w:spacing w:before="0" w:beforeAutospacing="0" w:after="0" w:afterAutospacing="0" w:line="360" w:lineRule="auto"/>
        <w:ind w:firstLine="709"/>
        <w:jc w:val="both"/>
        <w:rPr>
          <w:bCs/>
        </w:rPr>
      </w:pPr>
      <w:r w:rsidRPr="00E5751F">
        <w:t xml:space="preserve">   </w:t>
      </w:r>
    </w:p>
    <w:sectPr w:rsidR="00F352AE" w:rsidRPr="00743E49" w:rsidSect="00E3562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41C7"/>
    <w:rsid w:val="00102094"/>
    <w:rsid w:val="00153E51"/>
    <w:rsid w:val="00173E40"/>
    <w:rsid w:val="001A5A8A"/>
    <w:rsid w:val="001C221B"/>
    <w:rsid w:val="001D0626"/>
    <w:rsid w:val="001F0409"/>
    <w:rsid w:val="001F244E"/>
    <w:rsid w:val="00373422"/>
    <w:rsid w:val="003B20CF"/>
    <w:rsid w:val="00483E63"/>
    <w:rsid w:val="004D0A77"/>
    <w:rsid w:val="0051254C"/>
    <w:rsid w:val="005228A1"/>
    <w:rsid w:val="005D3CD8"/>
    <w:rsid w:val="00614262"/>
    <w:rsid w:val="00637169"/>
    <w:rsid w:val="0065065F"/>
    <w:rsid w:val="006F26F4"/>
    <w:rsid w:val="007270E9"/>
    <w:rsid w:val="00743E49"/>
    <w:rsid w:val="007B0BCB"/>
    <w:rsid w:val="007C5234"/>
    <w:rsid w:val="007D2CD6"/>
    <w:rsid w:val="008341B6"/>
    <w:rsid w:val="00870663"/>
    <w:rsid w:val="0088781C"/>
    <w:rsid w:val="008A6B37"/>
    <w:rsid w:val="008D314D"/>
    <w:rsid w:val="009F0AC6"/>
    <w:rsid w:val="009F2063"/>
    <w:rsid w:val="009F2417"/>
    <w:rsid w:val="00A56AF8"/>
    <w:rsid w:val="00A656BB"/>
    <w:rsid w:val="00A833CD"/>
    <w:rsid w:val="00A978A0"/>
    <w:rsid w:val="00AE2B72"/>
    <w:rsid w:val="00AE4D5E"/>
    <w:rsid w:val="00B472B5"/>
    <w:rsid w:val="00B641C7"/>
    <w:rsid w:val="00B80401"/>
    <w:rsid w:val="00BE44BB"/>
    <w:rsid w:val="00BE618C"/>
    <w:rsid w:val="00C62562"/>
    <w:rsid w:val="00D04ADF"/>
    <w:rsid w:val="00D1749A"/>
    <w:rsid w:val="00D242E4"/>
    <w:rsid w:val="00D60600"/>
    <w:rsid w:val="00E21F17"/>
    <w:rsid w:val="00E35627"/>
    <w:rsid w:val="00E5751F"/>
    <w:rsid w:val="00EA2AF5"/>
    <w:rsid w:val="00EA6979"/>
    <w:rsid w:val="00F352AE"/>
    <w:rsid w:val="00FB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46A0F"/>
  <w15:docId w15:val="{8ECB2A4B-AD63-4710-A708-6715AA0AD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4</Pages>
  <Words>1247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методист РРЦ</cp:lastModifiedBy>
  <cp:revision>17</cp:revision>
  <dcterms:created xsi:type="dcterms:W3CDTF">2017-03-20T17:12:00Z</dcterms:created>
  <dcterms:modified xsi:type="dcterms:W3CDTF">2017-03-28T10:16:00Z</dcterms:modified>
</cp:coreProperties>
</file>